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7B3A14">
        <w:rPr>
          <w:rFonts w:ascii="Arial" w:hAnsi="Arial" w:cs="Arial"/>
          <w:sz w:val="24"/>
          <w:szCs w:val="24"/>
        </w:rPr>
        <w:t>personálního rozvoje a psychologických služeb</w:t>
      </w:r>
      <w:bookmarkStart w:id="0" w:name="_GoBack"/>
      <w:bookmarkEnd w:id="0"/>
      <w:r w:rsidR="006250FB">
        <w:rPr>
          <w:rFonts w:ascii="Arial" w:hAnsi="Arial" w:cs="Arial"/>
          <w:sz w:val="24"/>
          <w:szCs w:val="24"/>
        </w:rPr>
        <w:t xml:space="preserve">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474193">
        <w:rPr>
          <w:rFonts w:ascii="Arial" w:hAnsi="Arial" w:cs="Arial"/>
          <w:sz w:val="24"/>
          <w:szCs w:val="24"/>
        </w:rPr>
        <w:t>p</w:t>
      </w:r>
      <w:r w:rsidR="00FD1BAA">
        <w:rPr>
          <w:rFonts w:ascii="Arial" w:hAnsi="Arial" w:cs="Arial"/>
          <w:sz w:val="24"/>
          <w:szCs w:val="24"/>
        </w:rPr>
        <w:t>ers</w:t>
      </w:r>
      <w:r w:rsidR="00474193">
        <w:rPr>
          <w:rFonts w:ascii="Arial" w:hAnsi="Arial" w:cs="Arial"/>
          <w:sz w:val="24"/>
          <w:szCs w:val="24"/>
        </w:rPr>
        <w:t>on</w:t>
      </w:r>
      <w:r w:rsidR="00FD1BAA">
        <w:rPr>
          <w:rFonts w:ascii="Arial" w:hAnsi="Arial" w:cs="Arial"/>
          <w:sz w:val="24"/>
          <w:szCs w:val="24"/>
        </w:rPr>
        <w:t>álním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474193"/>
    <w:rsid w:val="004A0AE8"/>
    <w:rsid w:val="00504BCC"/>
    <w:rsid w:val="00522339"/>
    <w:rsid w:val="00524E6B"/>
    <w:rsid w:val="005679D8"/>
    <w:rsid w:val="005C6B79"/>
    <w:rsid w:val="006250FB"/>
    <w:rsid w:val="0066136D"/>
    <w:rsid w:val="006D6B39"/>
    <w:rsid w:val="0075621A"/>
    <w:rsid w:val="007B0030"/>
    <w:rsid w:val="007B3A14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  <w:rsid w:val="00FD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2016-06-30T16:10:00Z</dcterms:created>
  <dcterms:modified xsi:type="dcterms:W3CDTF">2016-06-30T16:10:00Z</dcterms:modified>
</cp:coreProperties>
</file>