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E5650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B7F43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BB4D9D">
        <w:rPr>
          <w:rFonts w:ascii="Times New Roman" w:hAnsi="Times New Roman" w:cs="Times New Roman"/>
          <w:b/>
          <w:sz w:val="24"/>
          <w:szCs w:val="24"/>
        </w:rPr>
        <w:t>Azylového, migračního a integračního fondu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00B">
        <w:rPr>
          <w:rFonts w:ascii="Times New Roman" w:hAnsi="Times New Roman" w:cs="Times New Roman"/>
          <w:sz w:val="24"/>
          <w:szCs w:val="24"/>
        </w:rPr>
      </w:r>
      <w:r w:rsidR="00B1000B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F4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B4D9D">
        <w:rPr>
          <w:rFonts w:ascii="Times New Roman" w:hAnsi="Times New Roman" w:cs="Times New Roman"/>
          <w:b/>
          <w:sz w:val="24"/>
          <w:szCs w:val="24"/>
          <w:u w:val="single"/>
        </w:rPr>
        <w:t>Azylového, migračního a integračního fondu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00B">
        <w:rPr>
          <w:rFonts w:ascii="Times New Roman" w:hAnsi="Times New Roman" w:cs="Times New Roman"/>
          <w:sz w:val="24"/>
          <w:szCs w:val="24"/>
        </w:rPr>
      </w:r>
      <w:r w:rsidR="00B1000B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1000B">
              <w:rPr>
                <w:rFonts w:ascii="Times New Roman" w:hAnsi="Times New Roman" w:cs="Times New Roman"/>
              </w:rPr>
            </w:r>
            <w:r w:rsidR="00B1000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8907C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2B7F43">
              <w:rPr>
                <w:rFonts w:ascii="Times New Roman" w:hAnsi="Times New Roman" w:cs="Times New Roman"/>
                <w:b/>
                <w:bCs/>
              </w:rPr>
              <w:t xml:space="preserve"> vedoucí oddělení </w:t>
            </w:r>
            <w:r w:rsidR="008907CE">
              <w:rPr>
                <w:rFonts w:ascii="Times New Roman" w:hAnsi="Times New Roman" w:cs="Times New Roman"/>
                <w:b/>
                <w:bCs/>
              </w:rPr>
              <w:t>Azylového, migračního a integračního fondu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2B7F43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7F43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1000B">
              <w:rPr>
                <w:rFonts w:ascii="Times New Roman" w:hAnsi="Times New Roman" w:cs="Times New Roman"/>
              </w:rPr>
            </w:r>
            <w:r w:rsidR="00B1000B">
              <w:rPr>
                <w:rFonts w:ascii="Times New Roman" w:hAnsi="Times New Roman" w:cs="Times New Roman"/>
              </w:rPr>
              <w:fldChar w:fldCharType="separate"/>
            </w:r>
            <w:r w:rsidR="002B7F43" w:rsidRPr="00AE44C5">
              <w:rPr>
                <w:rFonts w:ascii="Times New Roman" w:hAnsi="Times New Roman" w:cs="Times New Roman"/>
              </w:rPr>
              <w:fldChar w:fldCharType="end"/>
            </w:r>
            <w:r w:rsidR="002B7F4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564A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390291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7564A6" w:rsidRDefault="007564A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1000B">
        <w:rPr>
          <w:rFonts w:ascii="Times New Roman" w:hAnsi="Times New Roman" w:cs="Times New Roman"/>
          <w:b/>
          <w:bCs/>
        </w:rPr>
      </w:r>
      <w:r w:rsidR="00B1000B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00B" w:rsidRDefault="00B1000B" w:rsidP="00386203">
      <w:pPr>
        <w:spacing w:after="0" w:line="240" w:lineRule="auto"/>
      </w:pPr>
      <w:r>
        <w:separator/>
      </w:r>
    </w:p>
  </w:endnote>
  <w:endnote w:type="continuationSeparator" w:id="0">
    <w:p w:rsidR="00B1000B" w:rsidRDefault="00B100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07C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00B" w:rsidRDefault="00B1000B" w:rsidP="00386203">
      <w:pPr>
        <w:spacing w:after="0" w:line="240" w:lineRule="auto"/>
      </w:pPr>
      <w:r>
        <w:separator/>
      </w:r>
    </w:p>
  </w:footnote>
  <w:footnote w:type="continuationSeparator" w:id="0">
    <w:p w:rsidR="00B1000B" w:rsidRDefault="00B1000B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2B7F43">
        <w:rPr>
          <w:rFonts w:ascii="Times New Roman" w:hAnsi="Times New Roman" w:cs="Times New Roman"/>
        </w:rPr>
        <w:t>vedoucí oddělení</w:t>
      </w:r>
      <w:r w:rsidR="00390291">
        <w:rPr>
          <w:rFonts w:ascii="Times New Roman" w:hAnsi="Times New Roman" w:cs="Times New Roman"/>
        </w:rPr>
        <w:t xml:space="preserve"> Azylového, migračního a integračního fondu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2B7F43">
        <w:rPr>
          <w:rFonts w:ascii="Times New Roman" w:hAnsi="Times New Roman" w:cs="Times New Roman"/>
        </w:rPr>
        <w:t xml:space="preserve">vedoucí oddělení </w:t>
      </w:r>
      <w:r w:rsidR="00390291">
        <w:rPr>
          <w:rFonts w:ascii="Times New Roman" w:hAnsi="Times New Roman" w:cs="Times New Roman"/>
        </w:rPr>
        <w:t xml:space="preserve">Azylového, migračního a integračního </w:t>
      </w:r>
      <w:proofErr w:type="gramStart"/>
      <w:r w:rsidR="00390291">
        <w:rPr>
          <w:rFonts w:ascii="Times New Roman" w:hAnsi="Times New Roman" w:cs="Times New Roman"/>
        </w:rPr>
        <w:t>fondu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</w:t>
      </w:r>
      <w:bookmarkStart w:id="0" w:name="_GoBack"/>
      <w:bookmarkEnd w:id="0"/>
      <w:r w:rsidR="00E9573A">
        <w:rPr>
          <w:rFonts w:ascii="Times New Roman" w:hAnsi="Times New Roman" w:cs="Times New Roman"/>
        </w:rPr>
        <w:t>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0E28F3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71B0F"/>
    <w:rsid w:val="00277731"/>
    <w:rsid w:val="0028041C"/>
    <w:rsid w:val="002B0D3C"/>
    <w:rsid w:val="002B6316"/>
    <w:rsid w:val="002B7F43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90291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4776D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564A6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907CE"/>
    <w:rsid w:val="008C095F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47EC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1000B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B4D9D"/>
    <w:rsid w:val="00BD145D"/>
    <w:rsid w:val="00BD6AFA"/>
    <w:rsid w:val="00C165F9"/>
    <w:rsid w:val="00C255D6"/>
    <w:rsid w:val="00C260CB"/>
    <w:rsid w:val="00C4469E"/>
    <w:rsid w:val="00C82DE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6502"/>
    <w:rsid w:val="00E57BF7"/>
    <w:rsid w:val="00E63546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2439E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EE751-F9C5-4A2A-946B-A24E739E5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859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2016-01-29T11:45:00Z</cp:lastPrinted>
  <dcterms:created xsi:type="dcterms:W3CDTF">2016-06-29T11:35:00Z</dcterms:created>
  <dcterms:modified xsi:type="dcterms:W3CDTF">2016-06-29T13:20:00Z</dcterms:modified>
</cp:coreProperties>
</file>