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bookmarkStart w:id="0" w:name="_GoBack"/>
      <w:bookmarkEnd w:id="0"/>
    </w:p>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17C6A12"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9571DF">
        <w:rPr>
          <w:rFonts w:ascii="Arial" w:hAnsi="Arial" w:cs="Arial"/>
        </w:rPr>
        <w:t>94</w:t>
      </w:r>
      <w:r w:rsidR="001E0D60">
        <w:rPr>
          <w:rFonts w:ascii="Arial" w:hAnsi="Arial" w:cs="Arial"/>
        </w:rPr>
        <w:t>608</w:t>
      </w:r>
      <w:r w:rsidR="00D16B5E">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3273502"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571DF">
        <w:rPr>
          <w:rFonts w:ascii="Arial" w:hAnsi="Arial" w:cs="Arial"/>
          <w:b/>
        </w:rPr>
        <w:t>30</w:t>
      </w:r>
      <w:r w:rsidR="00660BC0">
        <w:rPr>
          <w:rFonts w:ascii="Arial" w:hAnsi="Arial" w:cs="Arial"/>
          <w:b/>
        </w:rPr>
        <w:t xml:space="preserve">. </w:t>
      </w:r>
      <w:r w:rsidR="009571DF">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F0444">
        <w:rPr>
          <w:rFonts w:ascii="Arial" w:hAnsi="Arial" w:cs="Arial"/>
          <w:b/>
        </w:rPr>
        <w:t>vedoucí</w:t>
      </w:r>
      <w:r w:rsidR="008F50ED" w:rsidRPr="008F50ED">
        <w:rPr>
          <w:rFonts w:ascii="Arial" w:hAnsi="Arial" w:cs="Arial"/>
          <w:b/>
        </w:rPr>
        <w:t xml:space="preserve"> oddělení </w:t>
      </w:r>
      <w:r w:rsidR="001E0D60">
        <w:rPr>
          <w:rFonts w:ascii="Arial" w:hAnsi="Arial" w:cs="Arial"/>
          <w:b/>
        </w:rPr>
        <w:t>Azylového, migračního a integračního fondu</w:t>
      </w:r>
      <w:r w:rsidR="000D0C44">
        <w:rPr>
          <w:rFonts w:ascii="Arial" w:hAnsi="Arial" w:cs="Arial"/>
          <w:b/>
        </w:rPr>
        <w:t>;</w:t>
      </w:r>
      <w:r w:rsidR="00B74C97">
        <w:rPr>
          <w:rFonts w:ascii="Arial" w:hAnsi="Arial" w:cs="Arial"/>
          <w:b/>
        </w:rPr>
        <w:t xml:space="preserve"> </w:t>
      </w:r>
      <w:r w:rsidR="000D0C44">
        <w:rPr>
          <w:rFonts w:ascii="Arial" w:hAnsi="Arial" w:cs="Arial"/>
          <w:b/>
        </w:rPr>
        <w:t>s</w:t>
      </w:r>
      <w:r w:rsidR="00B74C97">
        <w:rPr>
          <w:rFonts w:ascii="Arial" w:hAnsi="Arial" w:cs="Arial"/>
          <w:b/>
        </w:rPr>
        <w:t xml:space="preserve">lužební místo </w:t>
      </w:r>
      <w:r w:rsidR="00490511">
        <w:rPr>
          <w:rFonts w:ascii="Arial" w:hAnsi="Arial" w:cs="Arial"/>
          <w:b/>
        </w:rPr>
        <w:br/>
      </w:r>
      <w:r w:rsidR="00B74C97">
        <w:rPr>
          <w:rFonts w:ascii="Arial" w:hAnsi="Arial" w:cs="Arial"/>
          <w:b/>
        </w:rPr>
        <w:t>je</w:t>
      </w:r>
      <w:r w:rsidR="00A02D7C">
        <w:rPr>
          <w:rFonts w:ascii="Arial" w:hAnsi="Arial" w:cs="Arial"/>
          <w:b/>
        </w:rPr>
        <w:t xml:space="preserve"> </w:t>
      </w:r>
      <w:r w:rsidR="00B74C97">
        <w:rPr>
          <w:rFonts w:ascii="Arial" w:hAnsi="Arial" w:cs="Arial"/>
          <w:b/>
        </w:rPr>
        <w:t xml:space="preserve">zařazeno </w:t>
      </w:r>
      <w:r w:rsidR="00660BC0">
        <w:rPr>
          <w:rFonts w:ascii="Arial" w:hAnsi="Arial" w:cs="Arial"/>
          <w:b/>
        </w:rPr>
        <w:t xml:space="preserve">v odboru </w:t>
      </w:r>
      <w:r w:rsidR="001E0D60">
        <w:rPr>
          <w:rFonts w:ascii="Arial" w:hAnsi="Arial" w:cs="Arial"/>
          <w:b/>
        </w:rPr>
        <w:t>fondů Evropské unie v oblasti vnitřních věcí</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6E4E4691" w:rsidR="006E1422" w:rsidRPr="00704D5A" w:rsidRDefault="008178EB" w:rsidP="0060107C">
      <w:pPr>
        <w:spacing w:after="0"/>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F0444">
        <w:rPr>
          <w:rFonts w:ascii="Arial" w:hAnsi="Arial" w:cs="Arial"/>
          <w:b/>
          <w:i/>
        </w:rPr>
        <w:t>vedoucí</w:t>
      </w:r>
      <w:r w:rsidR="00704D5A" w:rsidRPr="00704D5A">
        <w:rPr>
          <w:rFonts w:ascii="Arial" w:hAnsi="Arial" w:cs="Arial"/>
          <w:b/>
          <w:i/>
        </w:rPr>
        <w:t xml:space="preserve"> </w:t>
      </w:r>
      <w:r w:rsidR="00F47F94">
        <w:rPr>
          <w:rFonts w:ascii="Arial" w:hAnsi="Arial" w:cs="Arial"/>
          <w:b/>
          <w:i/>
        </w:rPr>
        <w:t xml:space="preserve">oddělení </w:t>
      </w:r>
      <w:r w:rsidR="001E0D60">
        <w:rPr>
          <w:rFonts w:ascii="Arial" w:hAnsi="Arial" w:cs="Arial"/>
          <w:b/>
          <w:i/>
        </w:rPr>
        <w:t>Azylového, migračního a integračního fondu</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490511">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2F3B284A" w:rsidR="00337D2C" w:rsidRDefault="00BC53FB" w:rsidP="00490511">
      <w:pPr>
        <w:spacing w:after="0"/>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vedoucí</w:t>
      </w:r>
      <w:r w:rsidR="00704D5A" w:rsidRPr="00704D5A">
        <w:rPr>
          <w:rFonts w:ascii="Arial" w:hAnsi="Arial" w:cs="Arial"/>
        </w:rPr>
        <w:t xml:space="preserve"> oddělení </w:t>
      </w:r>
      <w:r w:rsidR="001E0D60">
        <w:rPr>
          <w:rFonts w:ascii="Arial" w:hAnsi="Arial" w:cs="Arial"/>
        </w:rPr>
        <w:t>Azylového, migračního a integračního fondu</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u na služebním místě 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438F7">
        <w:rPr>
          <w:rFonts w:ascii="Arial" w:eastAsia="Times New Roman" w:hAnsi="Arial" w:cs="Arial"/>
          <w:lang w:eastAsia="cs-CZ"/>
        </w:rPr>
        <w:t xml:space="preserve"> (nebo alespoň v jednom z níže uvedených)</w:t>
      </w:r>
      <w:r w:rsidR="000622C0">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5D516CA9"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vedoucí</w:t>
      </w:r>
      <w:r w:rsidR="00704D5A" w:rsidRPr="00704D5A">
        <w:rPr>
          <w:rFonts w:ascii="Arial" w:hAnsi="Arial" w:cs="Arial"/>
        </w:rPr>
        <w:t xml:space="preserve"> oddělení </w:t>
      </w:r>
      <w:r w:rsidR="001E0D60">
        <w:rPr>
          <w:rFonts w:ascii="Arial" w:hAnsi="Arial" w:cs="Arial"/>
        </w:rPr>
        <w:t>Azylového, migračního a integračního fondu</w:t>
      </w:r>
      <w:r w:rsidR="00202E84">
        <w:rPr>
          <w:rFonts w:ascii="Arial" w:hAnsi="Arial" w:cs="Arial"/>
        </w:rPr>
        <w:t xml:space="preserve">, </w:t>
      </w:r>
      <w:r w:rsidR="009C74EA">
        <w:rPr>
          <w:rFonts w:ascii="Arial" w:hAnsi="Arial" w:cs="Arial"/>
        </w:rPr>
        <w:t xml:space="preserve">ID </w:t>
      </w:r>
      <w:r w:rsidR="001E0D60">
        <w:rPr>
          <w:rFonts w:ascii="Arial" w:hAnsi="Arial" w:cs="Arial"/>
        </w:rPr>
        <w:t>30347506</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490511">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E0D60">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0D6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0D6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1E0D60" w:rsidRPr="001E0D60">
        <w:rPr>
          <w:rFonts w:ascii="Arial" w:eastAsia="Times New Roman" w:hAnsi="Arial" w:cs="Arial"/>
          <w:b/>
          <w:lang w:eastAsia="cs-CZ"/>
        </w:rPr>
        <w:t>47</w:t>
      </w:r>
      <w:r w:rsidR="00261DA4">
        <w:rPr>
          <w:rFonts w:ascii="Arial" w:eastAsia="Times New Roman" w:hAnsi="Arial" w:cs="Arial"/>
          <w:b/>
          <w:lang w:eastAsia="cs-CZ"/>
        </w:rPr>
        <w:t xml:space="preserve">. </w:t>
      </w:r>
      <w:r w:rsidR="001E0D60">
        <w:rPr>
          <w:rFonts w:ascii="Arial" w:eastAsia="Times New Roman" w:hAnsi="Arial" w:cs="Arial"/>
          <w:b/>
          <w:lang w:eastAsia="cs-CZ"/>
        </w:rPr>
        <w:t>Společné evropské politiky podpory a pomoci a 75</w:t>
      </w:r>
      <w:r w:rsidR="00D44379">
        <w:rPr>
          <w:rFonts w:ascii="Arial" w:eastAsia="Times New Roman" w:hAnsi="Arial" w:cs="Arial"/>
          <w:b/>
          <w:lang w:eastAsia="cs-CZ"/>
        </w:rPr>
        <w:t>.</w:t>
      </w:r>
      <w:r w:rsidR="001E0D60">
        <w:rPr>
          <w:rFonts w:ascii="Arial" w:eastAsia="Times New Roman" w:hAnsi="Arial" w:cs="Arial"/>
          <w:b/>
          <w:lang w:eastAsia="cs-CZ"/>
        </w:rPr>
        <w:t xml:space="preserve"> Ochrana utajovaných informací</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1FE230BD" w14:textId="07DB99D7" w:rsidR="0055279E" w:rsidRPr="0055279E" w:rsidRDefault="00490511" w:rsidP="003A3200">
      <w:pPr>
        <w:autoSpaceDE w:val="0"/>
        <w:autoSpaceDN w:val="0"/>
        <w:adjustRightInd w:val="0"/>
        <w:spacing w:after="0"/>
        <w:ind w:firstLine="708"/>
        <w:jc w:val="both"/>
        <w:rPr>
          <w:rFonts w:ascii="Arial" w:hAnsi="Arial" w:cs="Arial"/>
        </w:rPr>
      </w:pPr>
      <w:r>
        <w:rPr>
          <w:rFonts w:ascii="Arial" w:hAnsi="Arial" w:cs="Arial"/>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ven na služebním místě vedoucí</w:t>
      </w:r>
      <w:r w:rsidR="0055279E">
        <w:rPr>
          <w:rFonts w:ascii="Arial" w:hAnsi="Arial" w:cs="Arial"/>
        </w:rPr>
        <w:t xml:space="preserve"> oddělení </w:t>
      </w:r>
      <w:r w:rsidR="00AA580B">
        <w:rPr>
          <w:rFonts w:ascii="Arial" w:hAnsi="Arial" w:cs="Arial"/>
        </w:rPr>
        <w:t>Azylového, migračního a integračního fondu</w:t>
      </w:r>
      <w:r w:rsidR="00842D16">
        <w:rPr>
          <w:rFonts w:ascii="Arial" w:hAnsi="Arial" w:cs="Arial"/>
        </w:rPr>
        <w:t xml:space="preserve"> požadavek 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Pr>
          <w:rFonts w:ascii="Arial" w:hAnsi="Arial" w:cs="Arial"/>
        </w:rPr>
        <w:br/>
      </w:r>
      <w:r w:rsidR="0055279E">
        <w:rPr>
          <w:rFonts w:ascii="Arial" w:hAnsi="Arial" w:cs="Arial"/>
        </w:rPr>
        <w:t>ve znění pozdějších předpisů, na stupeň utajení „</w:t>
      </w:r>
      <w:r w:rsidR="00AA580B">
        <w:rPr>
          <w:rFonts w:ascii="Arial" w:hAnsi="Arial" w:cs="Arial"/>
          <w:b/>
        </w:rPr>
        <w:t>Důvěrné</w:t>
      </w:r>
      <w:r w:rsidR="0055279E">
        <w:rPr>
          <w:rFonts w:ascii="Arial" w:hAnsi="Arial" w:cs="Arial"/>
        </w:rPr>
        <w:t>“.</w:t>
      </w:r>
    </w:p>
    <w:p w14:paraId="24F628D6" w14:textId="7021FAC2" w:rsidR="009D35BF" w:rsidRPr="00847558"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r w:rsidR="00847558">
        <w:rPr>
          <w:rFonts w:ascii="Arial" w:eastAsia="Times New Roman" w:hAnsi="Arial" w:cs="Arial"/>
          <w:lang w:eastAsia="cs-CZ"/>
        </w:rPr>
        <w:t>.</w:t>
      </w:r>
    </w:p>
    <w:p w14:paraId="78EC2B00" w14:textId="1A72F929" w:rsidR="00077543"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47CD692B" w14:textId="77777777" w:rsidR="00847558" w:rsidRDefault="00847558" w:rsidP="00821DA7">
      <w:pPr>
        <w:widowControl w:val="0"/>
        <w:autoSpaceDE w:val="0"/>
        <w:autoSpaceDN w:val="0"/>
        <w:adjustRightInd w:val="0"/>
        <w:spacing w:after="0"/>
        <w:jc w:val="both"/>
        <w:rPr>
          <w:rFonts w:ascii="Arial" w:eastAsia="Times New Roman" w:hAnsi="Arial" w:cs="Arial"/>
          <w:lang w:eastAsia="cs-CZ"/>
        </w:rPr>
      </w:pPr>
    </w:p>
    <w:p w14:paraId="43351CAB"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5E015C79"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75456432"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6799AD9A"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222F791A"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 xml:space="preserve">ké republiky, </w:t>
      </w:r>
      <w:r w:rsidR="005F6789">
        <w:rPr>
          <w:rFonts w:ascii="Arial" w:hAnsi="Arial" w:cs="Arial"/>
        </w:rPr>
        <w:t>občanem</w:t>
      </w:r>
      <w:r w:rsidR="00041C7A">
        <w:rPr>
          <w:rFonts w:ascii="Arial" w:hAnsi="Arial" w:cs="Arial"/>
        </w:rPr>
        <w:t>/</w:t>
      </w:r>
      <w:proofErr w:type="spellStart"/>
      <w:r w:rsidR="00041C7A">
        <w:rPr>
          <w:rFonts w:ascii="Arial" w:hAnsi="Arial" w:cs="Arial"/>
        </w:rPr>
        <w:t>kou</w:t>
      </w:r>
      <w:proofErr w:type="spellEnd"/>
      <w:r w:rsidR="005F6789">
        <w:rPr>
          <w:rFonts w:ascii="Arial" w:hAnsi="Arial" w:cs="Arial"/>
        </w:rPr>
        <w:t xml:space="preserve"> jiného členského státu Evropské unie nebo občanem</w:t>
      </w:r>
      <w:r w:rsidR="00041C7A">
        <w:rPr>
          <w:rFonts w:ascii="Arial" w:hAnsi="Arial" w:cs="Arial"/>
        </w:rPr>
        <w:t>/</w:t>
      </w:r>
      <w:proofErr w:type="spellStart"/>
      <w:r w:rsidR="00041C7A">
        <w:rPr>
          <w:rFonts w:ascii="Arial" w:hAnsi="Arial" w:cs="Arial"/>
        </w:rPr>
        <w:t>kou</w:t>
      </w:r>
      <w:proofErr w:type="spellEnd"/>
      <w:r w:rsidR="005F6789">
        <w:rPr>
          <w:rFonts w:ascii="Arial" w:hAnsi="Arial" w:cs="Arial"/>
        </w:rPr>
        <w:t xml:space="preserve">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43EA87AD"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1774DA1" w:rsidR="008178EB" w:rsidRPr="00643303" w:rsidRDefault="00F57CD9"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202EEB77"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15F1639C"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1E8A3093"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7259FD3D"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34DAB288" w:rsidR="008178EB" w:rsidRDefault="00F57CD9"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29551030" w:rsidR="008178EB" w:rsidRPr="00643303" w:rsidRDefault="00F57CD9"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05EE1DEE"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ED34AF">
        <w:rPr>
          <w:rFonts w:ascii="Arial" w:hAnsi="Arial" w:cs="Arial"/>
          <w:b/>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FC092A1"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3B76CDD0"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1F7547">
              <w:rPr>
                <w:rFonts w:ascii="Arial" w:eastAsia="Times New Roman" w:hAnsi="Arial" w:cs="Arial"/>
                <w:lang w:eastAsia="cs-CZ"/>
              </w:rPr>
              <w:t xml:space="preserve"> služby, v</w:t>
            </w:r>
            <w:r w:rsidR="00F57CD9">
              <w:rPr>
                <w:rFonts w:ascii="Arial" w:eastAsia="Times New Roman" w:hAnsi="Arial" w:cs="Arial"/>
                <w:lang w:eastAsia="cs-CZ"/>
              </w:rPr>
              <w:t> </w:t>
            </w:r>
            <w:r w:rsidR="001F7547">
              <w:rPr>
                <w:rFonts w:ascii="Arial" w:eastAsia="Times New Roman" w:hAnsi="Arial" w:cs="Arial"/>
                <w:lang w:eastAsia="cs-CZ"/>
              </w:rPr>
              <w:t>jakém</w:t>
            </w:r>
            <w:r w:rsidR="00F57CD9">
              <w:rPr>
                <w:rFonts w:ascii="Arial" w:eastAsia="Times New Roman" w:hAnsi="Arial" w:cs="Arial"/>
                <w:lang w:eastAsia="cs-CZ"/>
              </w:rPr>
              <w:t>/</w:t>
            </w:r>
            <w:proofErr w:type="spellStart"/>
            <w:r w:rsidR="00F57CD9">
              <w:rPr>
                <w:rFonts w:ascii="Arial" w:eastAsia="Times New Roman" w:hAnsi="Arial" w:cs="Arial"/>
                <w:lang w:eastAsia="cs-CZ"/>
              </w:rPr>
              <w:t>kých</w:t>
            </w:r>
            <w:proofErr w:type="spellEnd"/>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160E532"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A55049">
              <w:rPr>
                <w:rFonts w:ascii="Arial" w:eastAsia="Times New Roman" w:hAnsi="Arial" w:cs="Arial"/>
                <w:lang w:eastAsia="cs-CZ"/>
              </w:rPr>
              <w:t xml:space="preserve"> respektive obdobný doklad o bezúhonnosti, není-li</w:t>
            </w:r>
            <w:r w:rsidR="00D60FAD">
              <w:rPr>
                <w:rFonts w:ascii="Arial" w:eastAsia="Times New Roman" w:hAnsi="Arial" w:cs="Arial"/>
                <w:lang w:eastAsia="cs-CZ"/>
              </w:rPr>
              <w:t xml:space="preserve"> </w:t>
            </w:r>
            <w:r w:rsidR="00A55049">
              <w:rPr>
                <w:rFonts w:ascii="Arial" w:eastAsia="Times New Roman" w:hAnsi="Arial" w:cs="Arial"/>
                <w:lang w:eastAsia="cs-CZ"/>
              </w:rPr>
              <w:t>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6F187A2"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ED34AF">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59A80F8C" w14:textId="793E0CF4" w:rsidR="0047434B" w:rsidRPr="00B0522A" w:rsidRDefault="0047434B" w:rsidP="0047434B">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 xml:space="preserve">písemnou práci v maximálním rozsahu </w:t>
            </w:r>
            <w:r w:rsidR="000B5127">
              <w:rPr>
                <w:rFonts w:ascii="Arial" w:eastAsia="Times New Roman" w:hAnsi="Arial" w:cs="Arial"/>
                <w:lang w:eastAsia="cs-CZ"/>
              </w:rPr>
              <w:t>5</w:t>
            </w:r>
            <w:r w:rsidRPr="00806C37">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F694621" w14:textId="10738F8A" w:rsidR="0047434B" w:rsidRPr="00806C37" w:rsidRDefault="0047434B" w:rsidP="0047434B">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ED34AF">
              <w:rPr>
                <w:rFonts w:ascii="Arial" w:eastAsia="Times New Roman" w:hAnsi="Arial" w:cs="Arial"/>
                <w:b/>
                <w:lang w:eastAsia="cs-CZ"/>
              </w:rPr>
              <w:t>Azylového, migračního a integračního fondu</w:t>
            </w:r>
            <w:r w:rsidRPr="004D1CCC">
              <w:rPr>
                <w:rFonts w:ascii="Arial" w:eastAsia="Times New Roman" w:hAnsi="Arial" w:cs="Arial"/>
                <w:b/>
                <w:lang w:eastAsia="cs-CZ"/>
              </w:rPr>
              <w:t>.</w:t>
            </w:r>
            <w:r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554D9389"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D34AF">
        <w:rPr>
          <w:rFonts w:ascii="Arial" w:eastAsia="Times New Roman" w:hAnsi="Arial" w:cs="Arial"/>
          <w:b/>
          <w:lang w:eastAsia="cs-CZ"/>
        </w:rPr>
        <w:t>18</w:t>
      </w:r>
      <w:r w:rsidR="005F6789">
        <w:rPr>
          <w:rFonts w:ascii="Arial" w:eastAsia="Times New Roman" w:hAnsi="Arial" w:cs="Arial"/>
          <w:b/>
          <w:lang w:eastAsia="cs-CZ"/>
        </w:rPr>
        <w:t xml:space="preserve">. </w:t>
      </w:r>
      <w:r w:rsidR="009E4B1B">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2D1FCA51"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6340D1">
        <w:rPr>
          <w:rFonts w:ascii="Arial" w:hAnsi="Arial" w:cs="Arial"/>
        </w:rPr>
        <w:t>vedoucí</w:t>
      </w:r>
      <w:r w:rsidR="004A0D1A" w:rsidRPr="00704D5A">
        <w:rPr>
          <w:rFonts w:ascii="Arial" w:hAnsi="Arial" w:cs="Arial"/>
        </w:rPr>
        <w:t xml:space="preserve"> </w:t>
      </w:r>
      <w:r w:rsidR="00073E71">
        <w:rPr>
          <w:rFonts w:ascii="Arial" w:hAnsi="Arial" w:cs="Arial"/>
        </w:rPr>
        <w:t>oddělení</w:t>
      </w:r>
      <w:r w:rsidR="003B0C16">
        <w:rPr>
          <w:rFonts w:ascii="Arial" w:hAnsi="Arial" w:cs="Arial"/>
        </w:rPr>
        <w:t xml:space="preserve"> </w:t>
      </w:r>
      <w:r w:rsidR="00ED34AF">
        <w:rPr>
          <w:rFonts w:ascii="Arial" w:hAnsi="Arial" w:cs="Arial"/>
        </w:rPr>
        <w:t>Azylového, migračního a integračního fondu</w:t>
      </w:r>
      <w:r w:rsidR="006340D1">
        <w:rPr>
          <w:rFonts w:ascii="Arial" w:hAnsi="Arial" w:cs="Arial"/>
        </w:rPr>
        <w:t xml:space="preserve"> v odboru </w:t>
      </w:r>
      <w:r w:rsidR="00ED34AF">
        <w:rPr>
          <w:rFonts w:ascii="Arial" w:hAnsi="Arial" w:cs="Arial"/>
        </w:rPr>
        <w:t>fondů Evropské unie v oblasti vnitřních věcí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62C3522E"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5506F3C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1E7FD6">
        <w:rPr>
          <w:rFonts w:ascii="Arial" w:eastAsia="Times New Roman" w:hAnsi="Arial" w:cs="Arial"/>
          <w:lang w:eastAsia="cs-CZ"/>
        </w:rPr>
        <w:t xml:space="preserve"> </w:t>
      </w:r>
      <w:r w:rsidR="009E4B1B">
        <w:rPr>
          <w:rFonts w:ascii="Arial" w:eastAsia="Times New Roman" w:hAnsi="Arial" w:cs="Arial"/>
          <w:lang w:eastAsia="cs-CZ"/>
        </w:rPr>
        <w:t>listopad</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77777777" w:rsidR="001E7FD6" w:rsidRDefault="001A1833"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BF2D0E4" w14:textId="53BBB65B" w:rsidR="001E7FD6" w:rsidRDefault="001E7FD6" w:rsidP="00006F7A">
      <w:pPr>
        <w:spacing w:after="0"/>
        <w:jc w:val="both"/>
        <w:rPr>
          <w:rFonts w:ascii="Arial" w:eastAsia="Times New Roman" w:hAnsi="Arial" w:cs="Arial"/>
          <w:lang w:eastAsia="cs-CZ"/>
        </w:rPr>
      </w:pPr>
      <w:r>
        <w:rPr>
          <w:rFonts w:ascii="Arial" w:eastAsia="Times New Roman" w:hAnsi="Arial" w:cs="Arial"/>
          <w:lang w:eastAsia="cs-CZ"/>
        </w:rPr>
        <w:t>vrchní ministerský rada</w:t>
      </w:r>
    </w:p>
    <w:p w14:paraId="52F4EA2B" w14:textId="00A87336" w:rsidR="00006F7A" w:rsidRPr="00880BF5" w:rsidRDefault="001E7FD6"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4359A57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1A1833">
        <w:rPr>
          <w:rFonts w:ascii="Arial" w:eastAsia="Times New Roman" w:hAnsi="Arial" w:cs="Arial"/>
          <w:lang w:eastAsia="cs-CZ"/>
        </w:rPr>
        <w:t> 833 347</w:t>
      </w:r>
    </w:p>
    <w:p w14:paraId="58840BB3" w14:textId="76714E4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1A1833" w:rsidRPr="00571495">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25D2F8" w14:textId="77777777" w:rsidR="00AD27C1" w:rsidRDefault="00AD27C1">
      <w:pPr>
        <w:spacing w:after="0" w:line="240" w:lineRule="auto"/>
      </w:pPr>
      <w:r>
        <w:separator/>
      </w:r>
    </w:p>
  </w:endnote>
  <w:endnote w:type="continuationSeparator" w:id="0">
    <w:p w14:paraId="2B47A9FB" w14:textId="77777777" w:rsidR="00AD27C1" w:rsidRDefault="00AD27C1">
      <w:pPr>
        <w:spacing w:after="0" w:line="240" w:lineRule="auto"/>
      </w:pPr>
      <w:r>
        <w:continuationSeparator/>
      </w:r>
    </w:p>
  </w:endnote>
  <w:endnote w:type="continuationNotice" w:id="1">
    <w:p w14:paraId="7432628E" w14:textId="77777777" w:rsidR="00AD27C1" w:rsidRDefault="00AD27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D34AF">
          <w:rPr>
            <w:noProof/>
          </w:rPr>
          <w:t>1</w:t>
        </w:r>
        <w:r>
          <w:fldChar w:fldCharType="end"/>
        </w:r>
      </w:p>
    </w:sdtContent>
  </w:sdt>
  <w:p w14:paraId="52375868" w14:textId="77777777" w:rsidR="001873E3" w:rsidRDefault="00AD27C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01667" w14:textId="77777777" w:rsidR="00AD27C1" w:rsidRDefault="00AD27C1">
      <w:pPr>
        <w:spacing w:after="0" w:line="240" w:lineRule="auto"/>
      </w:pPr>
      <w:r>
        <w:separator/>
      </w:r>
    </w:p>
  </w:footnote>
  <w:footnote w:type="continuationSeparator" w:id="0">
    <w:p w14:paraId="50681F48" w14:textId="77777777" w:rsidR="00AD27C1" w:rsidRDefault="00AD27C1">
      <w:pPr>
        <w:spacing w:after="0" w:line="240" w:lineRule="auto"/>
      </w:pPr>
      <w:r>
        <w:continuationSeparator/>
      </w:r>
    </w:p>
  </w:footnote>
  <w:footnote w:type="continuationNotice" w:id="1">
    <w:p w14:paraId="18310435" w14:textId="77777777" w:rsidR="00AD27C1" w:rsidRDefault="00AD27C1">
      <w:pPr>
        <w:spacing w:after="0" w:line="240" w:lineRule="auto"/>
      </w:pPr>
    </w:p>
  </w:footnote>
  <w:footnote w:id="2">
    <w:p w14:paraId="7F8759AA" w14:textId="0221D4FE"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46DE93EF" w:rsidR="0087506E" w:rsidRDefault="0087506E" w:rsidP="0087506E">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392E9470"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D409EE">
        <w:rPr>
          <w:rFonts w:ascii="Arial" w:hAnsi="Arial" w:cs="Arial"/>
          <w:sz w:val="18"/>
          <w:szCs w:val="18"/>
        </w:rPr>
        <w:t>; 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 nebo jiného průkazu totožnosti, popř. </w:t>
      </w:r>
      <w:r w:rsidR="005D6FD5">
        <w:rPr>
          <w:rFonts w:ascii="Arial" w:hAnsi="Arial" w:cs="Arial"/>
          <w:sz w:val="18"/>
          <w:szCs w:val="18"/>
        </w:rPr>
        <w:t>osvědčení o státním občanství).</w:t>
      </w:r>
    </w:p>
  </w:footnote>
  <w:footnote w:id="5">
    <w:p w14:paraId="323E37AC" w14:textId="186BA937"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7F5B91">
        <w:rPr>
          <w:rFonts w:ascii="Arial" w:hAnsi="Arial" w:cs="Arial"/>
          <w:sz w:val="18"/>
          <w:szCs w:val="18"/>
        </w:rPr>
        <w:t xml:space="preserve">či úředně ověřenou kopii </w:t>
      </w:r>
      <w:r w:rsidRPr="001B4B9E">
        <w:rPr>
          <w:rFonts w:ascii="Arial" w:hAnsi="Arial" w:cs="Arial"/>
          <w:sz w:val="18"/>
          <w:szCs w:val="18"/>
        </w:rPr>
        <w:t>dokladu o dosaženém vzdělání je třeba doložit nejpozději před konáním pohovoru.</w:t>
      </w:r>
    </w:p>
  </w:footnote>
  <w:footnote w:id="6">
    <w:p w14:paraId="27B10143" w14:textId="77777777" w:rsidR="0047434B" w:rsidRDefault="0047434B" w:rsidP="0047434B">
      <w:pPr>
        <w:pStyle w:val="Textpoznpodarou"/>
      </w:pPr>
      <w:r>
        <w:rPr>
          <w:rStyle w:val="Znakapoznpodarou"/>
        </w:rPr>
        <w:footnoteRef/>
      </w:r>
      <w:r>
        <w:t xml:space="preserve"> Lékařský posudek o zdravotní způsobilosti vydaný poskytovatelem pracovně-lékařských služeb je třeba doložit nejpozději před konáním pohovoru.</w:t>
      </w:r>
    </w:p>
  </w:footnote>
  <w:footnote w:id="7">
    <w:p w14:paraId="2B334FB7" w14:textId="77777777" w:rsidR="0047434B" w:rsidRPr="007E7692" w:rsidRDefault="0047434B" w:rsidP="0047434B">
      <w:pPr>
        <w:pStyle w:val="Textpoznpodarou"/>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127"/>
    <w:rsid w:val="000B54E7"/>
    <w:rsid w:val="000B6682"/>
    <w:rsid w:val="000C6A56"/>
    <w:rsid w:val="000D0C44"/>
    <w:rsid w:val="000D6DE9"/>
    <w:rsid w:val="000E435D"/>
    <w:rsid w:val="000E5C0A"/>
    <w:rsid w:val="000E609D"/>
    <w:rsid w:val="000E7354"/>
    <w:rsid w:val="00100559"/>
    <w:rsid w:val="00100E49"/>
    <w:rsid w:val="00102E94"/>
    <w:rsid w:val="00104029"/>
    <w:rsid w:val="00110862"/>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0D60"/>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111B9"/>
    <w:rsid w:val="00416073"/>
    <w:rsid w:val="00417886"/>
    <w:rsid w:val="0042547B"/>
    <w:rsid w:val="00435F1B"/>
    <w:rsid w:val="0044190A"/>
    <w:rsid w:val="0044301A"/>
    <w:rsid w:val="00444E82"/>
    <w:rsid w:val="00450AE0"/>
    <w:rsid w:val="0045169B"/>
    <w:rsid w:val="00457DF3"/>
    <w:rsid w:val="004640A8"/>
    <w:rsid w:val="00473BAD"/>
    <w:rsid w:val="0047434B"/>
    <w:rsid w:val="00480D73"/>
    <w:rsid w:val="00487600"/>
    <w:rsid w:val="004876D3"/>
    <w:rsid w:val="00490511"/>
    <w:rsid w:val="004A0A7D"/>
    <w:rsid w:val="004A0D1A"/>
    <w:rsid w:val="004A5A6F"/>
    <w:rsid w:val="004B0E42"/>
    <w:rsid w:val="004B3A2C"/>
    <w:rsid w:val="004B3C2A"/>
    <w:rsid w:val="004B4D56"/>
    <w:rsid w:val="004C5481"/>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727AF"/>
    <w:rsid w:val="0058231B"/>
    <w:rsid w:val="00592C4C"/>
    <w:rsid w:val="00593908"/>
    <w:rsid w:val="00594A84"/>
    <w:rsid w:val="0059556A"/>
    <w:rsid w:val="00595F71"/>
    <w:rsid w:val="005B27EA"/>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5B91"/>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533E"/>
    <w:rsid w:val="0092675E"/>
    <w:rsid w:val="009313B2"/>
    <w:rsid w:val="009571DF"/>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4B1B"/>
    <w:rsid w:val="009E5E5E"/>
    <w:rsid w:val="009F1BCF"/>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5049"/>
    <w:rsid w:val="00A563D6"/>
    <w:rsid w:val="00A56C73"/>
    <w:rsid w:val="00A67A2F"/>
    <w:rsid w:val="00A70FB2"/>
    <w:rsid w:val="00A7560C"/>
    <w:rsid w:val="00A775B7"/>
    <w:rsid w:val="00A80764"/>
    <w:rsid w:val="00A81AC7"/>
    <w:rsid w:val="00A83238"/>
    <w:rsid w:val="00A8516F"/>
    <w:rsid w:val="00AA0516"/>
    <w:rsid w:val="00AA1AC2"/>
    <w:rsid w:val="00AA1CA6"/>
    <w:rsid w:val="00AA580B"/>
    <w:rsid w:val="00AA7AF1"/>
    <w:rsid w:val="00AB4C17"/>
    <w:rsid w:val="00AC09AE"/>
    <w:rsid w:val="00AC47E6"/>
    <w:rsid w:val="00AD27C1"/>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113F0"/>
    <w:rsid w:val="00C202CF"/>
    <w:rsid w:val="00C203C8"/>
    <w:rsid w:val="00C21CEA"/>
    <w:rsid w:val="00C23224"/>
    <w:rsid w:val="00C25EB6"/>
    <w:rsid w:val="00C27A65"/>
    <w:rsid w:val="00C32E82"/>
    <w:rsid w:val="00C34502"/>
    <w:rsid w:val="00C35406"/>
    <w:rsid w:val="00C41669"/>
    <w:rsid w:val="00C56FD6"/>
    <w:rsid w:val="00C75BB0"/>
    <w:rsid w:val="00C80F04"/>
    <w:rsid w:val="00C829F2"/>
    <w:rsid w:val="00C83EE3"/>
    <w:rsid w:val="00C846EB"/>
    <w:rsid w:val="00CA2A14"/>
    <w:rsid w:val="00CA5F91"/>
    <w:rsid w:val="00CA7F05"/>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90D46"/>
    <w:rsid w:val="00D92E6C"/>
    <w:rsid w:val="00D95C4F"/>
    <w:rsid w:val="00D96DB3"/>
    <w:rsid w:val="00D97232"/>
    <w:rsid w:val="00DA0EE7"/>
    <w:rsid w:val="00DA3DFA"/>
    <w:rsid w:val="00DA3EB5"/>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D34AF"/>
    <w:rsid w:val="00ED5F48"/>
    <w:rsid w:val="00EE47EE"/>
    <w:rsid w:val="00EE753C"/>
    <w:rsid w:val="00EF17FB"/>
    <w:rsid w:val="00EF5ED6"/>
    <w:rsid w:val="00F14254"/>
    <w:rsid w:val="00F142F7"/>
    <w:rsid w:val="00F30D7B"/>
    <w:rsid w:val="00F349D6"/>
    <w:rsid w:val="00F37216"/>
    <w:rsid w:val="00F40419"/>
    <w:rsid w:val="00F40C49"/>
    <w:rsid w:val="00F421C8"/>
    <w:rsid w:val="00F433EB"/>
    <w:rsid w:val="00F43778"/>
    <w:rsid w:val="00F462F4"/>
    <w:rsid w:val="00F47F94"/>
    <w:rsid w:val="00F51D08"/>
    <w:rsid w:val="00F57CD9"/>
    <w:rsid w:val="00F62F8F"/>
    <w:rsid w:val="00F66D90"/>
    <w:rsid w:val="00F73818"/>
    <w:rsid w:val="00F873C7"/>
    <w:rsid w:val="00F94C28"/>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A52F5-452D-4F35-B23A-DB37D5399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1387</Words>
  <Characters>8186</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2016-05-27T07:32:00Z</cp:lastPrinted>
  <dcterms:created xsi:type="dcterms:W3CDTF">2016-06-29T11:18:00Z</dcterms:created>
  <dcterms:modified xsi:type="dcterms:W3CDTF">2016-06-29T11:33:00Z</dcterms:modified>
</cp:coreProperties>
</file>