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FD30BD">
        <w:rPr>
          <w:rFonts w:ascii="Arial" w:hAnsi="Arial" w:cs="Arial"/>
        </w:rPr>
        <w:t>29</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E19D0" w:rsidRPr="00C31BC6">
        <w:rPr>
          <w:rFonts w:ascii="Arial" w:hAnsi="Arial" w:cs="Arial"/>
        </w:rPr>
        <w:t>94</w:t>
      </w:r>
      <w:r w:rsidR="00C31BC6">
        <w:rPr>
          <w:rFonts w:ascii="Arial" w:hAnsi="Arial" w:cs="Arial"/>
        </w:rPr>
        <w:t>624</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FD30BD">
        <w:rPr>
          <w:rFonts w:ascii="Arial" w:hAnsi="Arial" w:cs="Arial"/>
        </w:rPr>
        <w:t>29</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77214F">
        <w:rPr>
          <w:rFonts w:ascii="Arial" w:hAnsi="Arial" w:cs="Arial"/>
          <w:b/>
        </w:rPr>
        <w:t>auditu zřízených organizací a veřejné finanční podpory</w:t>
      </w:r>
      <w:r w:rsidR="00842C5D">
        <w:rPr>
          <w:rFonts w:ascii="Arial" w:hAnsi="Arial" w:cs="Arial"/>
          <w:b/>
        </w:rPr>
        <w:t xml:space="preserve">; toto služební místo je zařazeno </w:t>
      </w:r>
      <w:r w:rsidR="00686ECB">
        <w:rPr>
          <w:rFonts w:ascii="Arial" w:hAnsi="Arial" w:cs="Arial"/>
          <w:b/>
        </w:rPr>
        <w:t>v</w:t>
      </w:r>
      <w:r w:rsidR="00BE4F23">
        <w:rPr>
          <w:rFonts w:ascii="Arial" w:hAnsi="Arial" w:cs="Arial"/>
          <w:b/>
        </w:rPr>
        <w:t xml:space="preserve"> odboru </w:t>
      </w:r>
      <w:r w:rsidR="0077214F">
        <w:rPr>
          <w:rFonts w:ascii="Arial" w:hAnsi="Arial" w:cs="Arial"/>
          <w:b/>
        </w:rPr>
        <w:t>interního auditu a kontroly</w:t>
      </w:r>
      <w:r w:rsidR="00686ECB">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C3046D">
        <w:rPr>
          <w:rFonts w:ascii="Arial" w:hAnsi="Arial" w:cs="Arial"/>
          <w:b/>
          <w:i/>
        </w:rPr>
        <w:t xml:space="preserve"> oddělení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w:t>
      </w:r>
      <w:r w:rsidR="0077214F">
        <w:rPr>
          <w:rFonts w:ascii="Arial" w:eastAsia="Times New Roman" w:hAnsi="Arial" w:cs="Arial"/>
          <w:b/>
          <w:i/>
          <w:lang w:eastAsia="cs-CZ"/>
        </w:rPr>
        <w:br/>
      </w:r>
      <w:r w:rsidR="00C23224" w:rsidRPr="00051B12">
        <w:rPr>
          <w:rFonts w:ascii="Arial" w:eastAsia="Times New Roman" w:hAnsi="Arial" w:cs="Arial"/>
          <w:b/>
          <w:i/>
          <w:lang w:eastAsia="cs-CZ"/>
        </w:rPr>
        <w:t xml:space="preserve">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C3046D">
        <w:rPr>
          <w:rFonts w:ascii="Arial" w:hAnsi="Arial" w:cs="Arial"/>
        </w:rPr>
        <w:t xml:space="preserve">vedoucí oddělení </w:t>
      </w:r>
      <w:r w:rsidR="0077214F" w:rsidRPr="00C3046D">
        <w:rPr>
          <w:rFonts w:ascii="Arial" w:hAnsi="Arial" w:cs="Arial"/>
        </w:rPr>
        <w:t>auditu zřízených organizací a veřejné finanční podpory</w:t>
      </w:r>
      <w:r w:rsidR="0077214F">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F37A8D">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77214F">
        <w:rPr>
          <w:rFonts w:ascii="Arial" w:hAnsi="Arial" w:cs="Arial"/>
        </w:rPr>
        <w:t xml:space="preserve"> </w:t>
      </w:r>
      <w:r w:rsidR="0077214F" w:rsidRPr="00E11132">
        <w:rPr>
          <w:rFonts w:ascii="Arial" w:hAnsi="Arial" w:cs="Arial"/>
        </w:rPr>
        <w:t>auditu zřízených organizací a veřejné finanční podpory</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77214F">
        <w:rPr>
          <w:rFonts w:ascii="Arial" w:hAnsi="Arial" w:cs="Arial"/>
        </w:rPr>
        <w:t>17</w:t>
      </w:r>
      <w:r w:rsidR="002B3E50">
        <w:rPr>
          <w:rFonts w:ascii="Arial" w:hAnsi="Arial" w:cs="Arial"/>
        </w:rPr>
        <w:t>02</w:t>
      </w:r>
      <w:r w:rsidR="0077214F">
        <w:rPr>
          <w:rFonts w:ascii="Arial" w:hAnsi="Arial" w:cs="Arial"/>
        </w:rPr>
        <w:t>052</w:t>
      </w:r>
      <w:r w:rsidR="002B3E50">
        <w:rPr>
          <w:rFonts w:ascii="Arial" w:hAnsi="Arial" w:cs="Arial"/>
        </w:rPr>
        <w:t>5</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2B3E50">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77214F">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2B3E50" w:rsidRDefault="0077214F" w:rsidP="00DB5717">
      <w:pPr>
        <w:jc w:val="both"/>
        <w:rPr>
          <w:rFonts w:ascii="Arial" w:eastAsia="Times New Roman" w:hAnsi="Arial" w:cs="Arial"/>
          <w:b/>
          <w:lang w:eastAsia="cs-CZ"/>
        </w:rPr>
      </w:pPr>
      <w:r>
        <w:rPr>
          <w:rFonts w:ascii="Arial" w:eastAsia="Times New Roman" w:hAnsi="Arial" w:cs="Arial"/>
          <w:b/>
          <w:lang w:eastAsia="cs-CZ"/>
        </w:rPr>
        <w:t>3</w:t>
      </w:r>
      <w:r w:rsidR="00686ECB">
        <w:rPr>
          <w:rFonts w:ascii="Arial" w:eastAsia="Times New Roman" w:hAnsi="Arial" w:cs="Arial"/>
          <w:b/>
          <w:lang w:eastAsia="cs-CZ"/>
        </w:rPr>
        <w:t>.</w:t>
      </w:r>
      <w:r w:rsidR="00BE4F23">
        <w:rPr>
          <w:rFonts w:ascii="Arial" w:eastAsia="Times New Roman" w:hAnsi="Arial" w:cs="Arial"/>
          <w:b/>
          <w:lang w:eastAsia="cs-CZ"/>
        </w:rPr>
        <w:t xml:space="preserve"> </w:t>
      </w:r>
      <w:r>
        <w:rPr>
          <w:rFonts w:ascii="Arial" w:eastAsia="Times New Roman" w:hAnsi="Arial" w:cs="Arial"/>
          <w:b/>
          <w:lang w:eastAsia="cs-CZ"/>
        </w:rPr>
        <w:t>audit.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77214F" w:rsidRPr="00E11132">
        <w:rPr>
          <w:rFonts w:ascii="Arial" w:hAnsi="Arial" w:cs="Arial"/>
        </w:rPr>
        <w:t>auditu zřízených organizací a veřejné finanční podpory</w:t>
      </w:r>
      <w:r w:rsidR="0077214F" w:rsidRPr="00997735">
        <w:rPr>
          <w:rFonts w:ascii="Arial" w:eastAsia="Times New Roman" w:hAnsi="Arial" w:cs="Arial"/>
          <w:lang w:eastAsia="cs-CZ"/>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C3046D">
        <w:rPr>
          <w:rFonts w:ascii="Arial" w:eastAsia="Times New Roman" w:hAnsi="Arial" w:cs="Arial"/>
          <w:b/>
          <w:lang w:eastAsia="cs-CZ"/>
        </w:rPr>
        <w:t>„</w:t>
      </w:r>
      <w:r w:rsidR="00E376B3" w:rsidRPr="00C3046D">
        <w:rPr>
          <w:rFonts w:ascii="Arial" w:eastAsia="Times New Roman" w:hAnsi="Arial" w:cs="Arial"/>
          <w:b/>
          <w:lang w:eastAsia="cs-CZ"/>
        </w:rPr>
        <w:t>Vyhrazen</w:t>
      </w:r>
      <w:r w:rsidRPr="00E376B3">
        <w:rPr>
          <w:rFonts w:ascii="Arial" w:eastAsia="Times New Roman" w:hAnsi="Arial" w:cs="Arial"/>
          <w:b/>
          <w:lang w:eastAsia="cs-CZ"/>
        </w:rPr>
        <w:t>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lastRenderedPageBreak/>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w:t>
      </w:r>
      <w:r w:rsidR="00E376B3">
        <w:rPr>
          <w:rFonts w:ascii="Arial" w:hAnsi="Arial" w:cs="Arial"/>
          <w:color w:val="000000" w:themeColor="text1"/>
          <w:sz w:val="22"/>
          <w:szCs w:val="22"/>
        </w:rPr>
        <w:t>ý</w:t>
      </w:r>
      <w:r w:rsidR="004A5A6F" w:rsidRPr="00A318F9">
        <w:rPr>
          <w:rFonts w:ascii="Arial" w:hAnsi="Arial" w:cs="Arial"/>
          <w:color w:val="000000" w:themeColor="text1"/>
          <w:sz w:val="22"/>
          <w:szCs w:val="22"/>
        </w:rPr>
        <w:t xml:space="preserve"> </w:t>
      </w:r>
      <w:r w:rsidR="00E376B3">
        <w:rPr>
          <w:rFonts w:ascii="Arial" w:hAnsi="Arial" w:cs="Arial"/>
          <w:color w:val="000000" w:themeColor="text1"/>
          <w:sz w:val="22"/>
          <w:szCs w:val="22"/>
        </w:rPr>
        <w:t>d</w:t>
      </w:r>
      <w:r w:rsidR="004A5A6F" w:rsidRPr="00A318F9">
        <w:rPr>
          <w:rFonts w:ascii="Arial" w:hAnsi="Arial" w:cs="Arial"/>
          <w:color w:val="000000" w:themeColor="text1"/>
          <w:sz w:val="22"/>
          <w:szCs w:val="22"/>
        </w:rPr>
        <w:t>o</w:t>
      </w:r>
      <w:r w:rsidR="00E376B3">
        <w:rPr>
          <w:rFonts w:ascii="Arial" w:hAnsi="Arial" w:cs="Arial"/>
          <w:color w:val="000000" w:themeColor="text1"/>
          <w:sz w:val="22"/>
          <w:szCs w:val="22"/>
        </w:rPr>
        <w:t>kla</w:t>
      </w:r>
      <w:r w:rsidR="004A5A6F" w:rsidRPr="00A318F9">
        <w:rPr>
          <w:rFonts w:ascii="Arial" w:hAnsi="Arial" w:cs="Arial"/>
          <w:color w:val="000000" w:themeColor="text1"/>
          <w:sz w:val="22"/>
          <w:szCs w:val="22"/>
        </w:rPr>
        <w:t>d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376B3">
        <w:rPr>
          <w:rFonts w:ascii="Arial" w:hAnsi="Arial" w:cs="Arial"/>
          <w:color w:val="000000" w:themeColor="text1"/>
          <w:sz w:val="22"/>
          <w:szCs w:val="22"/>
        </w:rPr>
        <w:t>Vyhraze</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w:t>
      </w:r>
      <w:r w:rsidR="00E376B3">
        <w:rPr>
          <w:rFonts w:ascii="Arial" w:hAnsi="Arial" w:cs="Arial"/>
          <w:color w:val="000000" w:themeColor="text1"/>
          <w:sz w:val="22"/>
          <w:szCs w:val="22"/>
        </w:rPr>
        <w:t>dokladu</w:t>
      </w:r>
      <w:r w:rsidR="00E376B3" w:rsidRPr="0058572D">
        <w:rPr>
          <w:rFonts w:ascii="Arial" w:hAnsi="Arial" w:cs="Arial"/>
          <w:color w:val="000000" w:themeColor="text1"/>
          <w:sz w:val="22"/>
          <w:szCs w:val="22"/>
        </w:rPr>
        <w:t xml:space="preserve"> </w:t>
      </w:r>
      <w:r w:rsidR="004A5A6F" w:rsidRPr="0058572D">
        <w:rPr>
          <w:rFonts w:ascii="Arial" w:hAnsi="Arial" w:cs="Arial"/>
          <w:color w:val="000000" w:themeColor="text1"/>
          <w:sz w:val="22"/>
          <w:szCs w:val="22"/>
        </w:rPr>
        <w:t xml:space="preserve">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C3046D">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w:t>
      </w:r>
      <w:r w:rsidR="00E376B3">
        <w:rPr>
          <w:rFonts w:ascii="Arial" w:hAnsi="Arial" w:cs="Arial"/>
          <w:color w:val="000000" w:themeColor="text1"/>
          <w:sz w:val="22"/>
          <w:szCs w:val="22"/>
        </w:rPr>
        <w:t>d</w:t>
      </w:r>
      <w:r w:rsidRPr="006C19AB">
        <w:rPr>
          <w:rFonts w:ascii="Arial" w:hAnsi="Arial" w:cs="Arial"/>
          <w:color w:val="000000" w:themeColor="text1"/>
          <w:sz w:val="22"/>
          <w:szCs w:val="22"/>
        </w:rPr>
        <w:t>o</w:t>
      </w:r>
      <w:r w:rsidR="00E376B3">
        <w:rPr>
          <w:rFonts w:ascii="Arial" w:hAnsi="Arial" w:cs="Arial"/>
          <w:color w:val="000000" w:themeColor="text1"/>
          <w:sz w:val="22"/>
          <w:szCs w:val="22"/>
        </w:rPr>
        <w:t>kladem</w:t>
      </w:r>
      <w:r w:rsidRPr="006C19AB">
        <w:rPr>
          <w:rFonts w:ascii="Arial" w:hAnsi="Arial" w:cs="Arial"/>
          <w:color w:val="000000" w:themeColor="text1"/>
          <w:sz w:val="22"/>
          <w:szCs w:val="22"/>
        </w:rPr>
        <w:t xml:space="preserve">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E376B3">
        <w:rPr>
          <w:rFonts w:ascii="Arial" w:hAnsi="Arial" w:cs="Arial"/>
          <w:color w:val="000000" w:themeColor="text1"/>
          <w:sz w:val="22"/>
          <w:szCs w:val="22"/>
        </w:rPr>
        <w:t>d</w:t>
      </w:r>
      <w:r w:rsidR="00321D73" w:rsidRPr="006C19AB">
        <w:rPr>
          <w:rFonts w:ascii="Arial" w:hAnsi="Arial" w:cs="Arial"/>
          <w:color w:val="000000" w:themeColor="text1"/>
          <w:sz w:val="22"/>
          <w:szCs w:val="22"/>
        </w:rPr>
        <w:t>o</w:t>
      </w:r>
      <w:r w:rsidR="00E376B3">
        <w:rPr>
          <w:rFonts w:ascii="Arial" w:hAnsi="Arial" w:cs="Arial"/>
          <w:color w:val="000000" w:themeColor="text1"/>
          <w:sz w:val="22"/>
          <w:szCs w:val="22"/>
        </w:rPr>
        <w:t>kladu</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 xml:space="preserve">K podání žádosti o vydání </w:t>
      </w:r>
      <w:r w:rsidR="00E376B3">
        <w:rPr>
          <w:rFonts w:ascii="Arial" w:hAnsi="Arial" w:cs="Arial"/>
          <w:sz w:val="22"/>
          <w:szCs w:val="22"/>
        </w:rPr>
        <w:t>d</w:t>
      </w:r>
      <w:r w:rsidRPr="006C19AB">
        <w:rPr>
          <w:rFonts w:ascii="Arial" w:hAnsi="Arial" w:cs="Arial"/>
          <w:sz w:val="22"/>
          <w:szCs w:val="22"/>
        </w:rPr>
        <w:t>o</w:t>
      </w:r>
      <w:r w:rsidR="00E376B3">
        <w:rPr>
          <w:rFonts w:ascii="Arial" w:hAnsi="Arial" w:cs="Arial"/>
          <w:sz w:val="22"/>
          <w:szCs w:val="22"/>
        </w:rPr>
        <w:t>kladu</w:t>
      </w:r>
      <w:r w:rsidRPr="006C19AB">
        <w:rPr>
          <w:rFonts w:ascii="Arial" w:hAnsi="Arial" w:cs="Arial"/>
          <w:sz w:val="22"/>
          <w:szCs w:val="22"/>
        </w:rPr>
        <w:t xml:space="preserve">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obor služby, který je na tomto služebním místě systemizován</w:t>
      </w:r>
      <w:r w:rsidR="002B3E50">
        <w:rPr>
          <w:rFonts w:ascii="Arial" w:eastAsia="Times New Roman" w:hAnsi="Arial" w:cs="Arial"/>
          <w:lang w:eastAsia="cs-CZ"/>
        </w:rPr>
        <w:t xml:space="preserve"> </w:t>
      </w:r>
      <w:r w:rsidR="002B3E50" w:rsidRPr="00C3046D">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platn</w:t>
      </w:r>
      <w:r w:rsidR="00E376B3">
        <w:rPr>
          <w:rFonts w:ascii="Arial" w:hAnsi="Arial" w:cs="Arial"/>
          <w:color w:val="000000" w:themeColor="text1"/>
        </w:rPr>
        <w:t>ý</w:t>
      </w:r>
      <w:r w:rsidRPr="00DE6C6D">
        <w:rPr>
          <w:rFonts w:ascii="Arial" w:hAnsi="Arial" w:cs="Arial"/>
          <w:color w:val="000000" w:themeColor="text1"/>
        </w:rPr>
        <w:t xml:space="preserve"> </w:t>
      </w:r>
      <w:r w:rsidR="00E376B3">
        <w:rPr>
          <w:rFonts w:ascii="Arial" w:hAnsi="Arial" w:cs="Arial"/>
          <w:color w:val="000000" w:themeColor="text1"/>
        </w:rPr>
        <w:t>d</w:t>
      </w:r>
      <w:r w:rsidRPr="00DE6C6D">
        <w:rPr>
          <w:rFonts w:ascii="Arial" w:hAnsi="Arial" w:cs="Arial"/>
          <w:color w:val="000000" w:themeColor="text1"/>
        </w:rPr>
        <w:t>o</w:t>
      </w:r>
      <w:r w:rsidR="00E376B3">
        <w:rPr>
          <w:rFonts w:ascii="Arial" w:hAnsi="Arial" w:cs="Arial"/>
          <w:color w:val="000000" w:themeColor="text1"/>
        </w:rPr>
        <w:t>klad</w:t>
      </w:r>
      <w:r w:rsidRPr="00DE6C6D">
        <w:rPr>
          <w:rFonts w:ascii="Arial" w:hAnsi="Arial" w:cs="Arial"/>
          <w:color w:val="000000" w:themeColor="text1"/>
        </w:rPr>
        <w:t xml:space="preserve">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00E376B3">
        <w:rPr>
          <w:rFonts w:ascii="Arial" w:hAnsi="Arial" w:cs="Arial"/>
          <w:color w:val="000000" w:themeColor="text1"/>
        </w:rPr>
        <w:t>Vyhraze</w:t>
      </w:r>
      <w:r w:rsidRPr="006601EE">
        <w:rPr>
          <w:rFonts w:ascii="Arial" w:hAnsi="Arial" w:cs="Arial"/>
          <w:color w:val="000000" w:themeColor="text1"/>
        </w:rPr>
        <w:t>né</w:t>
      </w:r>
      <w:r w:rsidRPr="003F11F8">
        <w:rPr>
          <w:rFonts w:ascii="Arial" w:hAnsi="Arial" w:cs="Arial"/>
          <w:color w:val="000000" w:themeColor="text1"/>
        </w:rPr>
        <w:t>“,</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C3046D"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376B3">
        <w:rPr>
          <w:rFonts w:ascii="Arial" w:eastAsia="Times New Roman" w:hAnsi="Arial" w:cs="Arial"/>
          <w:lang w:eastAsia="cs-CZ"/>
        </w:rPr>
        <w:t xml:space="preserve">oddělení </w:t>
      </w:r>
      <w:r w:rsidR="00C31BC6" w:rsidRPr="00E11132">
        <w:rPr>
          <w:rFonts w:ascii="Arial" w:hAnsi="Arial" w:cs="Arial"/>
        </w:rPr>
        <w:t>auditu zřízených organizací a veřejné finanční podpory</w:t>
      </w:r>
      <w:r w:rsidR="00C31BC6">
        <w:rPr>
          <w:rFonts w:ascii="Arial" w:hAnsi="Arial" w:cs="Arial"/>
        </w:rPr>
        <w:t xml:space="preserve"> </w:t>
      </w:r>
      <w:r w:rsidR="00473605" w:rsidRPr="00E0653E">
        <w:rPr>
          <w:rFonts w:ascii="Arial" w:hAnsi="Arial" w:cs="Arial"/>
        </w:rPr>
        <w:t>v</w:t>
      </w:r>
      <w:r w:rsidR="00686ECB">
        <w:rPr>
          <w:rFonts w:ascii="Arial" w:hAnsi="Arial" w:cs="Arial"/>
        </w:rPr>
        <w:t> </w:t>
      </w:r>
      <w:r w:rsidR="00473605" w:rsidRPr="00E0653E">
        <w:rPr>
          <w:rFonts w:ascii="Arial" w:hAnsi="Arial" w:cs="Arial"/>
        </w:rPr>
        <w:t>odboru</w:t>
      </w:r>
      <w:r w:rsidR="00686ECB">
        <w:rPr>
          <w:rFonts w:ascii="Arial" w:hAnsi="Arial" w:cs="Arial"/>
        </w:rPr>
        <w:t xml:space="preserve"> </w:t>
      </w:r>
      <w:r w:rsidR="00C31BC6">
        <w:rPr>
          <w:rFonts w:ascii="Arial" w:hAnsi="Arial" w:cs="Arial"/>
        </w:rPr>
        <w:t>interního auditu a kontroly</w:t>
      </w:r>
      <w:r w:rsidRPr="00686ECB">
        <w:rPr>
          <w:rFonts w:ascii="Arial" w:hAnsi="Arial" w:cs="Arial"/>
          <w:color w:val="000000"/>
        </w:rPr>
        <w:t>“.</w:t>
      </w:r>
    </w:p>
    <w:p w:rsidR="00A525E9" w:rsidRDefault="00A525E9" w:rsidP="00C3046D">
      <w:pPr>
        <w:spacing w:after="0"/>
        <w:jc w:val="both"/>
        <w:rPr>
          <w:rFonts w:ascii="Arial" w:eastAsia="Times New Roman" w:hAnsi="Arial" w:cs="Arial"/>
          <w:lang w:eastAsia="cs-CZ"/>
        </w:rPr>
      </w:pPr>
    </w:p>
    <w:p w:rsidR="00AC0EB3" w:rsidRDefault="0006351D" w:rsidP="00C3046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C31BC6">
        <w:rPr>
          <w:rFonts w:ascii="Arial" w:eastAsia="Times New Roman" w:hAnsi="Arial" w:cs="Arial"/>
          <w:b/>
          <w:lang w:eastAsia="cs-CZ"/>
        </w:rPr>
        <w:t>15</w:t>
      </w:r>
      <w:r w:rsidR="00473605">
        <w:rPr>
          <w:rFonts w:ascii="Arial" w:eastAsia="Times New Roman" w:hAnsi="Arial" w:cs="Arial"/>
          <w:b/>
          <w:lang w:eastAsia="cs-CZ"/>
        </w:rPr>
        <w:t xml:space="preserve">. </w:t>
      </w:r>
      <w:r w:rsidR="002B3E50">
        <w:rPr>
          <w:rFonts w:ascii="Arial" w:eastAsia="Times New Roman" w:hAnsi="Arial" w:cs="Arial"/>
          <w:b/>
          <w:lang w:eastAsia="cs-CZ"/>
        </w:rPr>
        <w:t>9</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AC0EB3" w:rsidRDefault="00AC0EB3" w:rsidP="00C3046D">
      <w:pPr>
        <w:spacing w:after="0" w:line="240" w:lineRule="auto"/>
        <w:jc w:val="both"/>
        <w:rPr>
          <w:rFonts w:ascii="Arial" w:eastAsia="Times New Roman" w:hAnsi="Arial" w:cs="Arial"/>
          <w:lang w:eastAsia="cs-CZ"/>
        </w:rPr>
      </w:pPr>
    </w:p>
    <w:p w:rsidR="002470AA" w:rsidRDefault="0006351D" w:rsidP="00C3046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w:t>
      </w:r>
      <w:r w:rsidR="00C31BC6">
        <w:rPr>
          <w:rFonts w:ascii="Arial" w:eastAsia="Times New Roman" w:hAnsi="Arial" w:cs="Arial"/>
          <w:lang w:eastAsia="cs-CZ"/>
        </w:rPr>
        <w:t xml:space="preserve">oddělení </w:t>
      </w:r>
      <w:r w:rsidR="00C31BC6" w:rsidRPr="00E11132">
        <w:rPr>
          <w:rFonts w:ascii="Arial" w:hAnsi="Arial" w:cs="Arial"/>
        </w:rPr>
        <w:t>auditu zřízených organizací a veřejné finanční podpory</w:t>
      </w:r>
      <w:r w:rsidR="00C31BC6">
        <w:rPr>
          <w:rFonts w:ascii="Arial" w:hAnsi="Arial" w:cs="Arial"/>
        </w:rPr>
        <w:t xml:space="preserve"> </w:t>
      </w:r>
      <w:r w:rsidR="00C31BC6" w:rsidRPr="00E0653E">
        <w:rPr>
          <w:rFonts w:ascii="Arial" w:hAnsi="Arial" w:cs="Arial"/>
        </w:rPr>
        <w:t>v</w:t>
      </w:r>
      <w:r w:rsidR="00C31BC6">
        <w:rPr>
          <w:rFonts w:ascii="Arial" w:hAnsi="Arial" w:cs="Arial"/>
        </w:rPr>
        <w:t> </w:t>
      </w:r>
      <w:r w:rsidR="00C31BC6" w:rsidRPr="00E0653E">
        <w:rPr>
          <w:rFonts w:ascii="Arial" w:hAnsi="Arial" w:cs="Arial"/>
        </w:rPr>
        <w:t>odboru</w:t>
      </w:r>
      <w:r w:rsidR="00C31BC6">
        <w:rPr>
          <w:rFonts w:ascii="Arial" w:hAnsi="Arial" w:cs="Arial"/>
        </w:rPr>
        <w:t xml:space="preserve"> interního auditu a kontroly</w:t>
      </w:r>
      <w:r w:rsidR="00C31BC6"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C31BC6">
        <w:rPr>
          <w:rFonts w:ascii="Arial" w:eastAsia="Times New Roman" w:hAnsi="Arial" w:cs="Arial"/>
          <w:lang w:eastAsia="cs-CZ"/>
        </w:rPr>
        <w:t xml:space="preserve">říjen - </w:t>
      </w:r>
      <w:r w:rsidR="002B3E50">
        <w:rPr>
          <w:rFonts w:ascii="Arial" w:eastAsia="Times New Roman" w:hAnsi="Arial" w:cs="Arial"/>
          <w:lang w:eastAsia="cs-CZ"/>
        </w:rPr>
        <w:t>listopad</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793D1F" w:rsidRDefault="00793D1F" w:rsidP="001D2C8C">
      <w:pPr>
        <w:spacing w:after="0" w:line="240" w:lineRule="auto"/>
        <w:jc w:val="both"/>
        <w:rPr>
          <w:rStyle w:val="Hypertextovodkaz"/>
          <w:rFonts w:ascii="Arial" w:eastAsia="Times New Roman" w:hAnsi="Arial" w:cs="Arial"/>
          <w:lang w:eastAsia="cs-CZ"/>
        </w:rPr>
      </w:pPr>
    </w:p>
    <w:p w:rsidR="00E376B3" w:rsidRDefault="00E376B3"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C3046D">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C3046D">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DEC" w:rsidRDefault="003A0DEC">
      <w:pPr>
        <w:spacing w:after="0" w:line="240" w:lineRule="auto"/>
      </w:pPr>
      <w:r>
        <w:separator/>
      </w:r>
    </w:p>
  </w:endnote>
  <w:endnote w:type="continuationSeparator" w:id="0">
    <w:p w:rsidR="003A0DEC" w:rsidRDefault="003A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3A0DEC">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DEC" w:rsidRDefault="003A0DEC">
      <w:pPr>
        <w:spacing w:after="0" w:line="240" w:lineRule="auto"/>
      </w:pPr>
      <w:r>
        <w:separator/>
      </w:r>
    </w:p>
  </w:footnote>
  <w:footnote w:type="continuationSeparator" w:id="0">
    <w:p w:rsidR="003A0DEC" w:rsidRDefault="003A0DEC">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 obor</w:t>
      </w:r>
      <w:r w:rsidR="0077214F">
        <w:rPr>
          <w:rFonts w:ascii="Arial" w:eastAsia="Times New Roman" w:hAnsi="Arial" w:cs="Arial"/>
          <w:color w:val="000000" w:themeColor="text1"/>
          <w:sz w:val="18"/>
          <w:szCs w:val="18"/>
          <w:lang w:eastAsia="cs-CZ"/>
        </w:rPr>
        <w:t>em</w:t>
      </w:r>
      <w:r w:rsidRPr="006420E7">
        <w:rPr>
          <w:rFonts w:ascii="Arial" w:eastAsia="Times New Roman" w:hAnsi="Arial" w:cs="Arial"/>
          <w:color w:val="000000" w:themeColor="text1"/>
          <w:sz w:val="18"/>
          <w:szCs w:val="18"/>
          <w:lang w:eastAsia="cs-CZ"/>
        </w:rPr>
        <w:t xml:space="preserve"> služby,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C3046D">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C3046D">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C3046D">
        <w:rPr>
          <w:rFonts w:ascii="Arial" w:hAnsi="Arial" w:cs="Arial"/>
          <w:sz w:val="18"/>
          <w:szCs w:val="18"/>
        </w:rPr>
        <w:t xml:space="preserve"> činnosti na služebním místě, charakterizovaném uvedeným obor</w:t>
      </w:r>
      <w:r w:rsidR="0077214F">
        <w:rPr>
          <w:rFonts w:ascii="Arial" w:hAnsi="Arial" w:cs="Arial"/>
          <w:sz w:val="18"/>
          <w:szCs w:val="18"/>
        </w:rPr>
        <w:t>em</w:t>
      </w:r>
      <w:r w:rsidR="00AC0EB3">
        <w:rPr>
          <w:rFonts w:ascii="Arial" w:hAnsi="Arial" w:cs="Arial"/>
          <w:sz w:val="18"/>
          <w:szCs w:val="18"/>
        </w:rPr>
        <w:t xml:space="preserve"> služby</w:t>
      </w:r>
      <w:r w:rsidR="00165551" w:rsidRPr="00C3046D">
        <w:rPr>
          <w:rFonts w:ascii="Arial" w:hAnsi="Arial" w:cs="Arial"/>
          <w:sz w:val="18"/>
          <w:szCs w:val="18"/>
        </w:rPr>
        <w:t>, který</w:t>
      </w:r>
      <w:r w:rsidR="00811D1D">
        <w:rPr>
          <w:rFonts w:ascii="Arial" w:hAnsi="Arial" w:cs="Arial"/>
          <w:sz w:val="18"/>
          <w:szCs w:val="18"/>
        </w:rPr>
        <w:t>/á</w:t>
      </w:r>
      <w:r w:rsidR="00165551" w:rsidRPr="00C3046D">
        <w:rPr>
          <w:rFonts w:ascii="Arial" w:hAnsi="Arial" w:cs="Arial"/>
          <w:sz w:val="18"/>
          <w:szCs w:val="18"/>
        </w:rPr>
        <w:t xml:space="preserve"> byl</w:t>
      </w:r>
      <w:r w:rsidR="00811D1D">
        <w:rPr>
          <w:rFonts w:ascii="Arial" w:hAnsi="Arial" w:cs="Arial"/>
          <w:sz w:val="18"/>
          <w:szCs w:val="18"/>
        </w:rPr>
        <w:t>/a</w:t>
      </w:r>
      <w:r w:rsidR="00165551" w:rsidRPr="00C3046D">
        <w:rPr>
          <w:rFonts w:ascii="Arial" w:hAnsi="Arial" w:cs="Arial"/>
          <w:sz w:val="18"/>
          <w:szCs w:val="18"/>
        </w:rPr>
        <w:t xml:space="preserve"> ke dni 2. března 2016 v pracovním poměru na dobu neurčitou k</w:t>
      </w:r>
      <w:r w:rsidR="00165551">
        <w:rPr>
          <w:sz w:val="18"/>
          <w:szCs w:val="18"/>
        </w:rPr>
        <w:t> </w:t>
      </w:r>
      <w:r w:rsidR="00165551" w:rsidRPr="00C3046D">
        <w:rPr>
          <w:rFonts w:ascii="Arial" w:hAnsi="Arial" w:cs="Arial"/>
          <w:sz w:val="18"/>
          <w:szCs w:val="18"/>
        </w:rPr>
        <w:t>České republice</w:t>
      </w:r>
      <w:r w:rsidR="00165551">
        <w:rPr>
          <w:sz w:val="18"/>
          <w:szCs w:val="18"/>
        </w:rPr>
        <w:t xml:space="preserve"> </w:t>
      </w:r>
      <w:r w:rsidR="00165551" w:rsidRPr="00C3046D">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2B3E50">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070E1"/>
    <w:rsid w:val="001121E4"/>
    <w:rsid w:val="001151DA"/>
    <w:rsid w:val="001163E0"/>
    <w:rsid w:val="00133DD3"/>
    <w:rsid w:val="00134859"/>
    <w:rsid w:val="001373AB"/>
    <w:rsid w:val="001523D7"/>
    <w:rsid w:val="0015261C"/>
    <w:rsid w:val="00153945"/>
    <w:rsid w:val="00156E16"/>
    <w:rsid w:val="00157E24"/>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E19D0"/>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3E50"/>
    <w:rsid w:val="002B4439"/>
    <w:rsid w:val="002B6969"/>
    <w:rsid w:val="002B7BA1"/>
    <w:rsid w:val="002C007C"/>
    <w:rsid w:val="002C4D16"/>
    <w:rsid w:val="002C7010"/>
    <w:rsid w:val="002D1A5B"/>
    <w:rsid w:val="002D4294"/>
    <w:rsid w:val="002E683D"/>
    <w:rsid w:val="002E6F20"/>
    <w:rsid w:val="00316362"/>
    <w:rsid w:val="00316B72"/>
    <w:rsid w:val="003216DF"/>
    <w:rsid w:val="00321D73"/>
    <w:rsid w:val="00327B2D"/>
    <w:rsid w:val="00332B4C"/>
    <w:rsid w:val="0033674A"/>
    <w:rsid w:val="00340BA0"/>
    <w:rsid w:val="003471BF"/>
    <w:rsid w:val="00352B7F"/>
    <w:rsid w:val="00354416"/>
    <w:rsid w:val="003574E5"/>
    <w:rsid w:val="00361C02"/>
    <w:rsid w:val="00363F43"/>
    <w:rsid w:val="00367C2F"/>
    <w:rsid w:val="003872FE"/>
    <w:rsid w:val="0039575F"/>
    <w:rsid w:val="00396FC6"/>
    <w:rsid w:val="003A0DEC"/>
    <w:rsid w:val="003D525C"/>
    <w:rsid w:val="003D621B"/>
    <w:rsid w:val="003E79B3"/>
    <w:rsid w:val="003F11F8"/>
    <w:rsid w:val="003F5FAD"/>
    <w:rsid w:val="003F76A8"/>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C1E8A"/>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01EE"/>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2832"/>
    <w:rsid w:val="006C4F75"/>
    <w:rsid w:val="006C71A3"/>
    <w:rsid w:val="006D14F8"/>
    <w:rsid w:val="006D310E"/>
    <w:rsid w:val="006D51D7"/>
    <w:rsid w:val="006E1422"/>
    <w:rsid w:val="006E61C5"/>
    <w:rsid w:val="006F496F"/>
    <w:rsid w:val="006F695F"/>
    <w:rsid w:val="00700E19"/>
    <w:rsid w:val="00701D72"/>
    <w:rsid w:val="00730A6E"/>
    <w:rsid w:val="00772061"/>
    <w:rsid w:val="0077214F"/>
    <w:rsid w:val="007737D3"/>
    <w:rsid w:val="00782080"/>
    <w:rsid w:val="00786EDA"/>
    <w:rsid w:val="0079022B"/>
    <w:rsid w:val="007916DF"/>
    <w:rsid w:val="00793D1F"/>
    <w:rsid w:val="007A3CFD"/>
    <w:rsid w:val="007A4C14"/>
    <w:rsid w:val="007B043D"/>
    <w:rsid w:val="007B439C"/>
    <w:rsid w:val="007B58C3"/>
    <w:rsid w:val="007C058B"/>
    <w:rsid w:val="007C69F2"/>
    <w:rsid w:val="007D1010"/>
    <w:rsid w:val="007D4542"/>
    <w:rsid w:val="007D456E"/>
    <w:rsid w:val="007E3E0B"/>
    <w:rsid w:val="007E4C34"/>
    <w:rsid w:val="007F28EE"/>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49D1"/>
    <w:rsid w:val="00AD5727"/>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272B7"/>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4F23"/>
    <w:rsid w:val="00BE6F89"/>
    <w:rsid w:val="00BF31A7"/>
    <w:rsid w:val="00C03B72"/>
    <w:rsid w:val="00C05449"/>
    <w:rsid w:val="00C07D68"/>
    <w:rsid w:val="00C23224"/>
    <w:rsid w:val="00C24016"/>
    <w:rsid w:val="00C27A65"/>
    <w:rsid w:val="00C3046D"/>
    <w:rsid w:val="00C309F4"/>
    <w:rsid w:val="00C31BC6"/>
    <w:rsid w:val="00C34502"/>
    <w:rsid w:val="00C37A5E"/>
    <w:rsid w:val="00C4755B"/>
    <w:rsid w:val="00C56FD6"/>
    <w:rsid w:val="00C74F09"/>
    <w:rsid w:val="00C829F2"/>
    <w:rsid w:val="00CA16EE"/>
    <w:rsid w:val="00CA4642"/>
    <w:rsid w:val="00CA5F91"/>
    <w:rsid w:val="00CB01F6"/>
    <w:rsid w:val="00CB2111"/>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5764"/>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376B3"/>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37A8D"/>
    <w:rsid w:val="00F40C49"/>
    <w:rsid w:val="00F43778"/>
    <w:rsid w:val="00F50746"/>
    <w:rsid w:val="00F51D08"/>
    <w:rsid w:val="00F62B4B"/>
    <w:rsid w:val="00F761A8"/>
    <w:rsid w:val="00F84AE9"/>
    <w:rsid w:val="00F945F2"/>
    <w:rsid w:val="00F94C28"/>
    <w:rsid w:val="00FA4DF8"/>
    <w:rsid w:val="00FA7C3E"/>
    <w:rsid w:val="00FB3F0F"/>
    <w:rsid w:val="00FB563F"/>
    <w:rsid w:val="00FB5C66"/>
    <w:rsid w:val="00FC47EC"/>
    <w:rsid w:val="00FC4FE8"/>
    <w:rsid w:val="00FD30BD"/>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B2CFA-40E7-4F67-A5CB-542D115E2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1383</Words>
  <Characters>8161</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2016-06-29T11:26:00Z</cp:lastPrinted>
  <dcterms:created xsi:type="dcterms:W3CDTF">2016-06-29T11:27:00Z</dcterms:created>
  <dcterms:modified xsi:type="dcterms:W3CDTF">2016-06-30T07:21:00Z</dcterms:modified>
</cp:coreProperties>
</file>