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A4A7A47"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3C6F61">
        <w:rPr>
          <w:rFonts w:ascii="Arial" w:hAnsi="Arial" w:cs="Arial"/>
        </w:rPr>
        <w:t>j.:</w:t>
      </w:r>
      <w:r w:rsidR="000900FA">
        <w:rPr>
          <w:rFonts w:ascii="Arial" w:hAnsi="Arial" w:cs="Arial"/>
        </w:rPr>
        <w:t xml:space="preserve"> </w:t>
      </w:r>
      <w:r w:rsidR="004C60DA" w:rsidRPr="004C60DA">
        <w:rPr>
          <w:rFonts w:ascii="Arial" w:hAnsi="Arial" w:cs="Arial"/>
        </w:rPr>
        <w:t>MV- 92879-1/SP-2016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5394665"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4C60DA">
        <w:rPr>
          <w:rFonts w:ascii="Arial" w:hAnsi="Arial" w:cs="Arial"/>
          <w:b/>
        </w:rPr>
        <w:t>2</w:t>
      </w:r>
      <w:r w:rsidR="00AC3676">
        <w:rPr>
          <w:rFonts w:ascii="Arial" w:hAnsi="Arial" w:cs="Arial"/>
          <w:b/>
        </w:rPr>
        <w:t>7</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DD706F4"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w:t>
      </w:r>
      <w:r w:rsidR="00AB3B29">
        <w:rPr>
          <w:rFonts w:ascii="Arial" w:hAnsi="Arial" w:cs="Arial"/>
          <w:b/>
        </w:rPr>
        <w:t xml:space="preserve"> </w:t>
      </w:r>
      <w:r w:rsidR="004C60DA">
        <w:rPr>
          <w:rFonts w:ascii="Arial" w:hAnsi="Arial" w:cs="Arial"/>
          <w:b/>
        </w:rPr>
        <w:t>organizačního a registru</w:t>
      </w:r>
      <w:r w:rsidR="004870C7">
        <w:rPr>
          <w:rFonts w:ascii="Arial" w:hAnsi="Arial" w:cs="Arial"/>
          <w:b/>
        </w:rPr>
        <w:t xml:space="preserve">; </w:t>
      </w:r>
      <w:r w:rsidR="004870C7">
        <w:rPr>
          <w:rFonts w:ascii="Arial" w:hAnsi="Arial" w:cs="Arial"/>
          <w:b/>
        </w:rPr>
        <w:br/>
        <w:t>toto služební místo je zařazeno v</w:t>
      </w:r>
      <w:r w:rsidR="00977340">
        <w:rPr>
          <w:rFonts w:ascii="Arial" w:hAnsi="Arial" w:cs="Arial"/>
          <w:b/>
        </w:rPr>
        <w:t> bezpečnostním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467E245"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4C60DA">
        <w:rPr>
          <w:rFonts w:ascii="Arial" w:hAnsi="Arial" w:cs="Arial"/>
          <w:b/>
          <w:i/>
        </w:rPr>
        <w:t xml:space="preserve"> organizačního a registru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A2EEC0E"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4C60DA">
        <w:rPr>
          <w:rFonts w:ascii="Arial" w:hAnsi="Arial" w:cs="Arial"/>
        </w:rPr>
        <w:t xml:space="preserve">organizačního a registru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13F3B92E"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4C60DA">
        <w:rPr>
          <w:rFonts w:ascii="Arial" w:hAnsi="Arial" w:cs="Arial"/>
        </w:rPr>
        <w:t xml:space="preserve">organizačního a registru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4C60DA">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01D766E" w14:textId="77777777" w:rsidR="00977340" w:rsidRDefault="00977340" w:rsidP="00977340">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567975F3" w14:textId="6373186D" w:rsidR="00AB3B29" w:rsidRPr="00456BBE" w:rsidRDefault="004C60DA" w:rsidP="00456BBE">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35</w:t>
      </w:r>
      <w:r w:rsidR="00456BBE">
        <w:rPr>
          <w:rFonts w:ascii="Arial" w:eastAsia="Times New Roman" w:hAnsi="Arial" w:cs="Arial"/>
          <w:b/>
          <w:lang w:eastAsia="cs-CZ"/>
        </w:rPr>
        <w:t xml:space="preserve">. </w:t>
      </w:r>
      <w:r>
        <w:rPr>
          <w:rFonts w:ascii="Arial" w:eastAsia="Times New Roman" w:hAnsi="Arial" w:cs="Arial"/>
          <w:b/>
          <w:lang w:eastAsia="cs-CZ"/>
        </w:rPr>
        <w:t>Archivnictví a spisová služba</w:t>
      </w:r>
    </w:p>
    <w:p w14:paraId="18CDD1CF" w14:textId="5491E042" w:rsidR="00977340" w:rsidRDefault="00977340" w:rsidP="00AB3B29">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 Ochrana utajovaných informací</w:t>
      </w:r>
    </w:p>
    <w:p w14:paraId="16552CE2" w14:textId="77777777" w:rsidR="002A2CCF" w:rsidRPr="00395FF7" w:rsidRDefault="002A2CCF" w:rsidP="00395FF7">
      <w:pPr>
        <w:tabs>
          <w:tab w:val="left" w:pos="1418"/>
        </w:tabs>
        <w:spacing w:after="0"/>
        <w:ind w:firstLine="2977"/>
        <w:jc w:val="both"/>
        <w:rPr>
          <w:rFonts w:ascii="Arial" w:eastAsia="Times New Roman" w:hAnsi="Arial" w:cs="Arial"/>
          <w:b/>
          <w:lang w:eastAsia="cs-CZ"/>
        </w:rPr>
      </w:pPr>
    </w:p>
    <w:p w14:paraId="3A5BF395" w14:textId="77777777" w:rsidR="002A2CCF" w:rsidRDefault="002A2CCF" w:rsidP="00E466F3">
      <w:pPr>
        <w:widowControl w:val="0"/>
        <w:autoSpaceDE w:val="0"/>
        <w:autoSpaceDN w:val="0"/>
        <w:adjustRightInd w:val="0"/>
        <w:spacing w:after="0"/>
        <w:ind w:firstLine="708"/>
        <w:jc w:val="both"/>
        <w:rPr>
          <w:rFonts w:ascii="Arial" w:eastAsia="Times New Roman" w:hAnsi="Arial" w:cs="Arial"/>
          <w:lang w:eastAsia="cs-CZ"/>
        </w:rPr>
      </w:pPr>
    </w:p>
    <w:p w14:paraId="760CB753" w14:textId="4CF258D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4C60DA">
        <w:rPr>
          <w:rFonts w:ascii="Arial" w:eastAsia="Times New Roman" w:hAnsi="Arial" w:cs="Arial"/>
          <w:lang w:eastAsia="cs-CZ"/>
        </w:rPr>
        <w:t xml:space="preserve">organizačního registru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4C60DA" w:rsidRPr="004C60DA">
        <w:rPr>
          <w:rFonts w:ascii="Arial" w:eastAsia="Times New Roman" w:hAnsi="Arial" w:cs="Arial"/>
          <w:b/>
          <w:lang w:eastAsia="cs-CZ"/>
        </w:rPr>
        <w:t>Přísně t</w:t>
      </w:r>
      <w:r w:rsidR="00977340">
        <w:rPr>
          <w:rFonts w:ascii="Arial" w:eastAsia="Times New Roman" w:hAnsi="Arial" w:cs="Arial"/>
          <w:b/>
          <w:lang w:eastAsia="cs-CZ"/>
        </w:rPr>
        <w:t>ajné</w:t>
      </w:r>
      <w:r w:rsidR="00C775C4" w:rsidRPr="00997735">
        <w:rPr>
          <w:rFonts w:ascii="Arial" w:eastAsia="Times New Roman" w:hAnsi="Arial" w:cs="Arial"/>
          <w:lang w:eastAsia="cs-CZ"/>
        </w:rPr>
        <w:t>“</w:t>
      </w:r>
      <w:r w:rsidR="00B57F24" w:rsidRPr="00B57F24">
        <w:rPr>
          <w:rFonts w:ascii="Arial" w:eastAsia="Times New Roman" w:hAnsi="Arial" w:cs="Arial"/>
          <w:lang w:eastAsia="cs-CZ"/>
        </w:rPr>
        <w:t xml:space="preserve"> </w:t>
      </w:r>
      <w:r w:rsidR="00B57F24">
        <w:rPr>
          <w:rFonts w:ascii="Arial" w:eastAsia="Times New Roman" w:hAnsi="Arial" w:cs="Arial"/>
          <w:lang w:eastAsia="cs-CZ"/>
        </w:rPr>
        <w:t>a platné osvědčení podle § 39 uvedeného zákona o absolvování kurzu zvláštní odborné způsobilosti pracovníků kryptografické ochrany</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379B100"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AAF9FC1"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C93DFE">
        <w:rPr>
          <w:rFonts w:ascii="Arial" w:eastAsia="Times New Roman" w:hAnsi="Arial" w:cs="Arial"/>
          <w:lang w:eastAsia="cs-CZ"/>
        </w:rPr>
        <w:t>Přísně t</w:t>
      </w:r>
      <w:r w:rsidR="00B57F24">
        <w:rPr>
          <w:rFonts w:ascii="Arial" w:eastAsia="Times New Roman" w:hAnsi="Arial" w:cs="Arial"/>
          <w:lang w:eastAsia="cs-CZ"/>
        </w:rPr>
        <w: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FB49EA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sidRPr="00D1532C">
              <w:rPr>
                <w:rFonts w:ascii="Arial" w:eastAsia="Times New Roman" w:hAnsi="Arial" w:cs="Arial"/>
                <w:lang w:eastAsia="cs-CZ"/>
              </w:rPr>
              <w:t>,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1E2C57D1" w:rsidR="00DE6C6D" w:rsidRPr="004C2083"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w:t>
            </w:r>
            <w:r w:rsidR="004C2083">
              <w:rPr>
                <w:rFonts w:ascii="Arial" w:hAnsi="Arial" w:cs="Arial"/>
                <w:color w:val="000000" w:themeColor="text1"/>
              </w:rPr>
              <w:t xml:space="preserve"> utajení „</w:t>
            </w:r>
            <w:r w:rsidR="00C93DFE">
              <w:rPr>
                <w:rFonts w:ascii="Arial" w:hAnsi="Arial" w:cs="Arial"/>
                <w:color w:val="000000" w:themeColor="text1"/>
              </w:rPr>
              <w:t>Přísně t</w:t>
            </w:r>
            <w:r w:rsidR="004C2083">
              <w:rPr>
                <w:rFonts w:ascii="Arial" w:hAnsi="Arial" w:cs="Arial"/>
                <w:color w:val="000000" w:themeColor="text1"/>
              </w:rPr>
              <w:t>ajné</w:t>
            </w:r>
            <w:r w:rsidRPr="005255EB">
              <w:rPr>
                <w:rFonts w:ascii="Arial" w:hAnsi="Arial" w:cs="Arial"/>
                <w:color w:val="000000" w:themeColor="text1"/>
              </w:rPr>
              <w:t>“,</w:t>
            </w:r>
          </w:p>
          <w:p w14:paraId="3F630EFB" w14:textId="5642950A" w:rsidR="004C2083" w:rsidRPr="0098273C" w:rsidRDefault="004C2083" w:rsidP="00DD5C23">
            <w:pPr>
              <w:pStyle w:val="Odstavecseseznamem"/>
              <w:numPr>
                <w:ilvl w:val="0"/>
                <w:numId w:val="5"/>
              </w:numPr>
              <w:spacing w:after="0"/>
              <w:jc w:val="both"/>
              <w:rPr>
                <w:rFonts w:ascii="Arial" w:eastAsia="Times New Roman" w:hAnsi="Arial" w:cs="Arial"/>
                <w:lang w:eastAsia="cs-CZ"/>
              </w:rPr>
            </w:pPr>
            <w:r>
              <w:rPr>
                <w:rFonts w:ascii="Arial" w:hAnsi="Arial" w:cs="Arial"/>
                <w:color w:val="000000" w:themeColor="text1"/>
              </w:rPr>
              <w:t xml:space="preserve">originál nebo ověřenou kopii </w:t>
            </w:r>
            <w:r w:rsidRPr="00A318F9">
              <w:rPr>
                <w:rFonts w:ascii="Arial" w:hAnsi="Arial" w:cs="Arial"/>
                <w:color w:val="000000" w:themeColor="text1"/>
              </w:rPr>
              <w:t>platné</w:t>
            </w:r>
            <w:r>
              <w:rPr>
                <w:rFonts w:ascii="Arial" w:hAnsi="Arial" w:cs="Arial"/>
                <w:color w:val="000000" w:themeColor="text1"/>
              </w:rPr>
              <w:t>ho</w:t>
            </w:r>
            <w:r w:rsidRPr="00A318F9">
              <w:rPr>
                <w:rFonts w:ascii="Arial" w:hAnsi="Arial" w:cs="Arial"/>
                <w:color w:val="000000" w:themeColor="text1"/>
              </w:rPr>
              <w:t xml:space="preserve"> osvědčení podle </w:t>
            </w:r>
            <w:r>
              <w:rPr>
                <w:rFonts w:ascii="Arial" w:hAnsi="Arial" w:cs="Arial"/>
                <w:color w:val="000000" w:themeColor="text1"/>
              </w:rPr>
              <w:t>§ 39 zákona č. 412/2005 Sb. o absolvování kurzu zvláštní odborné způsobilosti pracovníků kryptografické ochrany</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99878F1"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A2CCF">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C93DFE">
              <w:rPr>
                <w:rFonts w:ascii="Arial" w:eastAsia="Times New Roman" w:hAnsi="Arial" w:cs="Arial"/>
                <w:b/>
                <w:lang w:eastAsia="cs-CZ"/>
              </w:rPr>
              <w:t xml:space="preserve"> organizačního a registru</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056B409"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93DFE">
        <w:rPr>
          <w:rFonts w:ascii="Arial" w:eastAsia="Times New Roman" w:hAnsi="Arial" w:cs="Arial"/>
          <w:b/>
          <w:lang w:eastAsia="cs-CZ"/>
        </w:rPr>
        <w:t>14</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6C9DAC08"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vedoucí</w:t>
      </w:r>
      <w:r w:rsidR="00AB3B29">
        <w:rPr>
          <w:rFonts w:ascii="Arial" w:hAnsi="Arial" w:cs="Arial"/>
        </w:rPr>
        <w:t>ho</w:t>
      </w:r>
      <w:r w:rsidR="001C4038" w:rsidRPr="001C4038">
        <w:rPr>
          <w:rFonts w:ascii="Arial" w:hAnsi="Arial" w:cs="Arial"/>
        </w:rPr>
        <w:t xml:space="preserve"> oddělení </w:t>
      </w:r>
      <w:r w:rsidR="00C93DFE">
        <w:rPr>
          <w:rFonts w:ascii="Arial" w:hAnsi="Arial" w:cs="Arial"/>
        </w:rPr>
        <w:t xml:space="preserve">organizačního a registru </w:t>
      </w:r>
      <w:r w:rsidR="00395FF7">
        <w:rPr>
          <w:rFonts w:ascii="Arial" w:hAnsi="Arial" w:cs="Arial"/>
        </w:rPr>
        <w:t>v</w:t>
      </w:r>
      <w:r w:rsidR="00B57F24">
        <w:rPr>
          <w:rFonts w:ascii="Arial" w:hAnsi="Arial" w:cs="Arial"/>
        </w:rPr>
        <w:t> bezpečnostním 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154C4699"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56BBE">
        <w:rPr>
          <w:rFonts w:ascii="Arial" w:eastAsia="Times New Roman" w:hAnsi="Arial" w:cs="Arial"/>
          <w:lang w:eastAsia="cs-CZ"/>
        </w:rPr>
        <w:t>-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36F046" w14:textId="77777777" w:rsidR="00DA2D78" w:rsidRDefault="00DA2D78">
      <w:pPr>
        <w:spacing w:after="0" w:line="240" w:lineRule="auto"/>
      </w:pPr>
      <w:r>
        <w:separator/>
      </w:r>
    </w:p>
  </w:endnote>
  <w:endnote w:type="continuationSeparator" w:id="0">
    <w:p w14:paraId="4B35011E" w14:textId="77777777" w:rsidR="00DA2D78" w:rsidRDefault="00DA2D78">
      <w:pPr>
        <w:spacing w:after="0" w:line="240" w:lineRule="auto"/>
      </w:pPr>
      <w:r>
        <w:continuationSeparator/>
      </w:r>
    </w:p>
  </w:endnote>
  <w:endnote w:type="continuationNotice" w:id="1">
    <w:p w14:paraId="713A0152" w14:textId="77777777" w:rsidR="00DA2D78" w:rsidRDefault="00DA2D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C3676">
          <w:rPr>
            <w:noProof/>
          </w:rPr>
          <w:t>1</w:t>
        </w:r>
        <w:r>
          <w:fldChar w:fldCharType="end"/>
        </w:r>
      </w:p>
    </w:sdtContent>
  </w:sdt>
  <w:p w14:paraId="52375868" w14:textId="77777777" w:rsidR="001873E3" w:rsidRDefault="00DA2D7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2369DF" w14:textId="77777777" w:rsidR="00DA2D78" w:rsidRDefault="00DA2D78">
      <w:pPr>
        <w:spacing w:after="0" w:line="240" w:lineRule="auto"/>
      </w:pPr>
      <w:r>
        <w:separator/>
      </w:r>
    </w:p>
  </w:footnote>
  <w:footnote w:type="continuationSeparator" w:id="0">
    <w:p w14:paraId="1FDDAD23" w14:textId="77777777" w:rsidR="00DA2D78" w:rsidRDefault="00DA2D78">
      <w:pPr>
        <w:spacing w:after="0" w:line="240" w:lineRule="auto"/>
      </w:pPr>
      <w:r>
        <w:continuationSeparator/>
      </w:r>
    </w:p>
  </w:footnote>
  <w:footnote w:type="continuationNotice" w:id="1">
    <w:p w14:paraId="5E3646D9" w14:textId="77777777" w:rsidR="00DA2D78" w:rsidRDefault="00DA2D7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0F36A3D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5CB"/>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20331"/>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2AB"/>
    <w:rsid w:val="00274B87"/>
    <w:rsid w:val="0027520D"/>
    <w:rsid w:val="002859CA"/>
    <w:rsid w:val="00286C61"/>
    <w:rsid w:val="00294401"/>
    <w:rsid w:val="002953EB"/>
    <w:rsid w:val="002A1EDC"/>
    <w:rsid w:val="002A2CCF"/>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7275C"/>
    <w:rsid w:val="003811BA"/>
    <w:rsid w:val="00391D3D"/>
    <w:rsid w:val="00395FF7"/>
    <w:rsid w:val="00396FC6"/>
    <w:rsid w:val="003A01FC"/>
    <w:rsid w:val="003A5572"/>
    <w:rsid w:val="003B54A8"/>
    <w:rsid w:val="003C55E5"/>
    <w:rsid w:val="003C6F61"/>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6BBE"/>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C2083"/>
    <w:rsid w:val="004C60DA"/>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24A3F"/>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7F6D88"/>
    <w:rsid w:val="0080433B"/>
    <w:rsid w:val="00804362"/>
    <w:rsid w:val="00806036"/>
    <w:rsid w:val="00806C37"/>
    <w:rsid w:val="00812659"/>
    <w:rsid w:val="00816D4C"/>
    <w:rsid w:val="008178EB"/>
    <w:rsid w:val="00821DA7"/>
    <w:rsid w:val="00824DF1"/>
    <w:rsid w:val="00850FF0"/>
    <w:rsid w:val="008521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77340"/>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3676"/>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57F24"/>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93DFE"/>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2D78"/>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C1F02"/>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34655-550D-4877-A56F-39BA9AFFB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5</Pages>
  <Words>1342</Words>
  <Characters>7923</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91</cp:revision>
  <cp:lastPrinted>2016-05-25T10:56:00Z</cp:lastPrinted>
  <dcterms:created xsi:type="dcterms:W3CDTF">2015-08-12T12:26:00Z</dcterms:created>
  <dcterms:modified xsi:type="dcterms:W3CDTF">2016-06-27T14:00:00Z</dcterms:modified>
</cp:coreProperties>
</file>