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E3D2EBD" w:rsidR="008178EB" w:rsidRPr="00B548A3" w:rsidRDefault="00C829F2" w:rsidP="00594A84">
      <w:pPr>
        <w:spacing w:after="240"/>
        <w:ind w:left="4956" w:firstLine="708"/>
        <w:rPr>
          <w:rFonts w:ascii="Arial" w:hAnsi="Arial" w:cs="Arial"/>
        </w:rPr>
      </w:pPr>
      <w:r>
        <w:rPr>
          <w:rFonts w:ascii="Arial" w:hAnsi="Arial" w:cs="Arial"/>
        </w:rPr>
        <w:t xml:space="preserve">Č </w:t>
      </w:r>
      <w:r w:rsidR="009F5C54">
        <w:rPr>
          <w:rFonts w:ascii="Arial" w:hAnsi="Arial" w:cs="Arial"/>
        </w:rPr>
        <w:t xml:space="preserve">. </w:t>
      </w:r>
      <w:proofErr w:type="gramStart"/>
      <w:r w:rsidR="009F5C54">
        <w:rPr>
          <w:rFonts w:ascii="Arial" w:hAnsi="Arial" w:cs="Arial"/>
        </w:rPr>
        <w:t>j.</w:t>
      </w:r>
      <w:proofErr w:type="gramEnd"/>
      <w:r w:rsidR="00DE7034" w:rsidRPr="00DE7034">
        <w:rPr>
          <w:rFonts w:ascii="Arial" w:hAnsi="Arial" w:cs="Arial"/>
        </w:rPr>
        <w:t xml:space="preserve"> </w:t>
      </w:r>
      <w:r w:rsidR="00867504" w:rsidRPr="00867504">
        <w:rPr>
          <w:rFonts w:ascii="Arial" w:hAnsi="Arial" w:cs="Arial"/>
        </w:rPr>
        <w:t>MV- 92493-1/SP-2016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1BD7ED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516BE">
        <w:rPr>
          <w:rFonts w:ascii="Arial" w:hAnsi="Arial" w:cs="Arial"/>
          <w:b/>
        </w:rPr>
        <w:t>27</w:t>
      </w:r>
      <w:bookmarkStart w:id="0" w:name="_GoBack"/>
      <w:bookmarkEnd w:id="0"/>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D718D1">
        <w:rPr>
          <w:rFonts w:ascii="Arial" w:hAnsi="Arial" w:cs="Arial"/>
          <w:b/>
        </w:rPr>
        <w:t xml:space="preserve">vedoucí oddělení </w:t>
      </w:r>
      <w:r w:rsidR="00867504">
        <w:rPr>
          <w:rFonts w:ascii="Arial" w:hAnsi="Arial" w:cs="Arial"/>
          <w:b/>
        </w:rPr>
        <w:t>práva Evropské unie</w:t>
      </w:r>
      <w:r w:rsidR="00D718D1">
        <w:rPr>
          <w:rFonts w:ascii="Arial" w:hAnsi="Arial" w:cs="Arial"/>
          <w:b/>
        </w:rPr>
        <w:t>; toto služební místo je zařazeno v odboru mezinárodní spolupráce a Evropské unie</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59C8D710"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na služební místo</w:t>
      </w:r>
      <w:r w:rsidR="00DE7034" w:rsidRPr="00DE7034">
        <w:rPr>
          <w:rFonts w:ascii="Arial" w:hAnsi="Arial" w:cs="Arial"/>
          <w:b/>
        </w:rPr>
        <w:t xml:space="preserve"> </w:t>
      </w:r>
      <w:r w:rsidR="00D718D1">
        <w:rPr>
          <w:rFonts w:ascii="Arial" w:hAnsi="Arial" w:cs="Arial"/>
          <w:b/>
          <w:i/>
        </w:rPr>
        <w:t xml:space="preserve">vedoucí oddělení </w:t>
      </w:r>
      <w:r w:rsidR="00867504">
        <w:rPr>
          <w:rFonts w:ascii="Arial" w:hAnsi="Arial" w:cs="Arial"/>
          <w:b/>
          <w:i/>
        </w:rPr>
        <w:t>práva Evropské unie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1308D7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DE7034" w:rsidRPr="00DE7034">
        <w:rPr>
          <w:rFonts w:ascii="Arial" w:hAnsi="Arial" w:cs="Arial"/>
          <w:b/>
        </w:rPr>
        <w:t xml:space="preserve"> </w:t>
      </w:r>
      <w:r w:rsidR="00D718D1">
        <w:rPr>
          <w:rFonts w:ascii="Arial" w:hAnsi="Arial" w:cs="Arial"/>
        </w:rPr>
        <w:t xml:space="preserve">vedoucí oddělení </w:t>
      </w:r>
      <w:r w:rsidR="00867504">
        <w:rPr>
          <w:rFonts w:ascii="Arial" w:hAnsi="Arial" w:cs="Arial"/>
        </w:rPr>
        <w:t>práva Evropské unie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5620319D" w14:textId="7B93EFF2" w:rsidR="00DE7034"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DE7034" w:rsidRPr="00DE7034">
        <w:rPr>
          <w:rFonts w:ascii="Arial" w:hAnsi="Arial" w:cs="Arial"/>
          <w:b/>
        </w:rPr>
        <w:t xml:space="preserve"> </w:t>
      </w:r>
      <w:r w:rsidR="00D718D1">
        <w:rPr>
          <w:rFonts w:ascii="Arial" w:hAnsi="Arial" w:cs="Arial"/>
        </w:rPr>
        <w:t xml:space="preserve">vedoucí oddělení </w:t>
      </w:r>
      <w:r w:rsidR="00867504">
        <w:rPr>
          <w:rFonts w:ascii="Arial" w:hAnsi="Arial" w:cs="Arial"/>
        </w:rPr>
        <w:t>práva Evropské unie</w:t>
      </w:r>
      <w:r w:rsidR="00202E84">
        <w:rPr>
          <w:rFonts w:ascii="Arial" w:hAnsi="Arial" w:cs="Arial"/>
        </w:rPr>
        <w:t xml:space="preserve">, </w:t>
      </w:r>
      <w:r w:rsidR="00D718D1">
        <w:rPr>
          <w:rFonts w:ascii="Arial" w:hAnsi="Arial" w:cs="Arial"/>
        </w:rPr>
        <w:br/>
      </w:r>
      <w:r w:rsidR="009C74EA">
        <w:rPr>
          <w:rFonts w:ascii="Arial" w:hAnsi="Arial" w:cs="Arial"/>
        </w:rPr>
        <w:t xml:space="preserve">ID </w:t>
      </w:r>
      <w:r w:rsidR="00867504">
        <w:rPr>
          <w:rFonts w:ascii="Arial" w:hAnsi="Arial" w:cs="Arial"/>
        </w:rPr>
        <w:t>30011930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867504">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5B708CB" w14:textId="77777777" w:rsidR="00DE7034" w:rsidRDefault="00DE7034" w:rsidP="00DE7034">
      <w:pPr>
        <w:widowControl w:val="0"/>
        <w:autoSpaceDE w:val="0"/>
        <w:autoSpaceDN w:val="0"/>
        <w:adjustRightInd w:val="0"/>
        <w:spacing w:after="0"/>
        <w:ind w:left="1416" w:firstLine="709"/>
        <w:jc w:val="both"/>
        <w:rPr>
          <w:rFonts w:ascii="Arial" w:eastAsia="Times New Roman" w:hAnsi="Arial" w:cs="Arial"/>
          <w:b/>
          <w:lang w:eastAsia="cs-CZ"/>
        </w:rPr>
      </w:pPr>
    </w:p>
    <w:p w14:paraId="7B172EBB" w14:textId="77777777" w:rsidR="00D718D1" w:rsidRDefault="00D718D1" w:rsidP="00D718D1">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9</w:t>
      </w:r>
      <w:r w:rsidR="00FB4075">
        <w:rPr>
          <w:rFonts w:ascii="Arial" w:eastAsia="Times New Roman" w:hAnsi="Arial" w:cs="Arial"/>
          <w:b/>
          <w:lang w:eastAsia="cs-CZ"/>
        </w:rPr>
        <w:t>.</w:t>
      </w:r>
      <w:r>
        <w:rPr>
          <w:rFonts w:ascii="Arial" w:eastAsia="Times New Roman" w:hAnsi="Arial" w:cs="Arial"/>
          <w:b/>
          <w:lang w:eastAsia="cs-CZ"/>
        </w:rPr>
        <w:t xml:space="preserve"> Zahraniční vztahy a služba</w:t>
      </w:r>
    </w:p>
    <w:p w14:paraId="7EFF0A0A" w14:textId="25792BB5" w:rsidR="00337D2C" w:rsidRDefault="00D718D1" w:rsidP="00D718D1">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FB4075">
        <w:rPr>
          <w:rFonts w:ascii="Arial" w:eastAsia="Times New Roman" w:hAnsi="Arial" w:cs="Arial"/>
          <w:b/>
          <w:lang w:eastAsia="cs-CZ"/>
        </w:rPr>
        <w:t xml:space="preserve"> </w:t>
      </w:r>
    </w:p>
    <w:p w14:paraId="4E4448CB" w14:textId="77777777" w:rsidR="00A73183" w:rsidRDefault="00A73183" w:rsidP="00A73183">
      <w:pPr>
        <w:widowControl w:val="0"/>
        <w:autoSpaceDE w:val="0"/>
        <w:autoSpaceDN w:val="0"/>
        <w:adjustRightInd w:val="0"/>
        <w:spacing w:after="0"/>
        <w:ind w:firstLine="709"/>
        <w:jc w:val="both"/>
        <w:rPr>
          <w:rFonts w:ascii="Arial" w:eastAsia="Times New Roman" w:hAnsi="Arial" w:cs="Arial"/>
          <w:lang w:eastAsia="cs-CZ"/>
        </w:rPr>
      </w:pPr>
    </w:p>
    <w:p w14:paraId="6036411B" w14:textId="5DBFDFA2"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D718D1">
        <w:rPr>
          <w:rFonts w:ascii="Arial" w:hAnsi="Arial" w:cs="Arial"/>
        </w:rPr>
        <w:t xml:space="preserve">vedoucí oddělení </w:t>
      </w:r>
      <w:r w:rsidR="00867504">
        <w:rPr>
          <w:rFonts w:ascii="Arial" w:hAnsi="Arial" w:cs="Arial"/>
        </w:rPr>
        <w:t>práva Evropské unie</w:t>
      </w:r>
      <w:r w:rsidR="00D718D1">
        <w:rPr>
          <w:rFonts w:ascii="Arial" w:eastAsia="Times New Roman" w:hAnsi="Arial" w:cs="Arial"/>
          <w:lang w:eastAsia="cs-CZ"/>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w:t>
      </w:r>
      <w:r w:rsidR="00867504">
        <w:rPr>
          <w:rFonts w:ascii="Arial" w:eastAsia="Times New Roman" w:hAnsi="Arial" w:cs="Arial"/>
          <w:b/>
          <w:lang w:eastAsia="cs-CZ"/>
        </w:rPr>
        <w:t>ličtiny, odpovídající úrovni A3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221407CA" w:rsidR="000E1EA8" w:rsidRDefault="000E1EA8" w:rsidP="001A6D51">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718D1">
        <w:rPr>
          <w:rFonts w:ascii="Arial" w:hAnsi="Arial" w:cs="Arial"/>
        </w:rPr>
        <w:t xml:space="preserve">vedoucí </w:t>
      </w:r>
      <w:r w:rsidR="00D718D1">
        <w:rPr>
          <w:rFonts w:ascii="Arial" w:hAnsi="Arial" w:cs="Arial"/>
        </w:rPr>
        <w:lastRenderedPageBreak/>
        <w:t xml:space="preserve">oddělení </w:t>
      </w:r>
      <w:r w:rsidR="00867504">
        <w:rPr>
          <w:rFonts w:ascii="Arial" w:hAnsi="Arial" w:cs="Arial"/>
        </w:rPr>
        <w:t xml:space="preserve">práva Evropské unie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1A6D51">
        <w:rPr>
          <w:rFonts w:ascii="Arial" w:hAnsi="Arial" w:cs="Arial"/>
          <w:b/>
        </w:rPr>
        <w:t>Vyhrazené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D2AFE28"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1A6D51">
        <w:rPr>
          <w:rFonts w:ascii="Arial" w:hAnsi="Arial" w:cs="Arial"/>
        </w:rPr>
        <w:t>Vyhrazené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6BA8CAF"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1A6D51">
              <w:rPr>
                <w:rFonts w:ascii="Arial" w:eastAsia="Times New Roman" w:hAnsi="Arial" w:cs="Arial"/>
                <w:b/>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763FB5D3" w:rsidR="004068B6" w:rsidRPr="00D21D74" w:rsidRDefault="00867504" w:rsidP="00D21D74">
            <w:pPr>
              <w:pStyle w:val="Odstavecseseznamem"/>
              <w:spacing w:after="0"/>
              <w:jc w:val="both"/>
              <w:rPr>
                <w:rFonts w:ascii="Arial" w:eastAsia="Times New Roman" w:hAnsi="Arial" w:cs="Arial"/>
                <w:b/>
                <w:lang w:eastAsia="cs-CZ"/>
              </w:rPr>
            </w:pPr>
            <w:r>
              <w:rPr>
                <w:rFonts w:ascii="Arial" w:eastAsia="Times New Roman" w:hAnsi="Arial" w:cs="Arial"/>
                <w:lang w:eastAsia="cs-CZ"/>
              </w:rPr>
              <w:t xml:space="preserve">písemnou </w:t>
            </w:r>
            <w:proofErr w:type="spellStart"/>
            <w:r>
              <w:rPr>
                <w:rFonts w:ascii="Arial" w:eastAsia="Times New Roman" w:hAnsi="Arial" w:cs="Arial"/>
                <w:lang w:eastAsia="cs-CZ"/>
              </w:rPr>
              <w:t>práci</w:t>
            </w:r>
            <w:r w:rsidR="0047434B" w:rsidRPr="00806C37">
              <w:rPr>
                <w:rFonts w:ascii="Arial" w:eastAsia="Times New Roman" w:hAnsi="Arial" w:cs="Arial"/>
                <w:lang w:eastAsia="cs-CZ"/>
              </w:rPr>
              <w:t>v</w:t>
            </w:r>
            <w:proofErr w:type="spellEnd"/>
            <w:r w:rsidR="0047434B" w:rsidRPr="00806C37">
              <w:rPr>
                <w:rFonts w:ascii="Arial" w:eastAsia="Times New Roman" w:hAnsi="Arial" w:cs="Arial"/>
                <w:lang w:eastAsia="cs-CZ"/>
              </w:rPr>
              <w:t xml:space="preserve"> maximálním rozsahu </w:t>
            </w:r>
            <w:r w:rsidR="00D21D74">
              <w:rPr>
                <w:rFonts w:ascii="Arial" w:eastAsia="Times New Roman" w:hAnsi="Arial" w:cs="Arial"/>
                <w:lang w:eastAsia="cs-CZ"/>
              </w:rPr>
              <w:t xml:space="preserve"> </w:t>
            </w:r>
            <w:r w:rsidR="0054187D">
              <w:rPr>
                <w:rFonts w:ascii="Arial" w:eastAsia="Times New Roman" w:hAnsi="Arial" w:cs="Arial"/>
                <w:lang w:eastAsia="cs-CZ"/>
              </w:rPr>
              <w:t>5</w:t>
            </w:r>
            <w:r w:rsidR="0047434B"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0047434B" w:rsidRPr="00806C37">
              <w:rPr>
                <w:rFonts w:ascii="Arial" w:eastAsia="Times New Roman" w:hAnsi="Arial" w:cs="Arial"/>
                <w:lang w:eastAsia="cs-CZ"/>
              </w:rPr>
              <w:t>normostran</w:t>
            </w:r>
            <w:r w:rsidR="0047434B" w:rsidRPr="00806C37">
              <w:rPr>
                <w:rStyle w:val="Znakapoznpodarou"/>
                <w:rFonts w:ascii="Arial" w:eastAsia="Times New Roman" w:hAnsi="Arial" w:cs="Arial"/>
                <w:lang w:eastAsia="cs-CZ"/>
              </w:rPr>
              <w:footnoteReference w:id="8"/>
            </w:r>
            <w:r w:rsidR="0047434B"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proofErr w:type="gramStart"/>
            <w:r w:rsidR="0047434B"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0047434B" w:rsidRPr="00806C37">
              <w:rPr>
                <w:rFonts w:ascii="Arial" w:eastAsia="Times New Roman" w:hAnsi="Arial" w:cs="Arial"/>
                <w:lang w:eastAsia="cs-CZ"/>
              </w:rPr>
              <w:t>téma</w:t>
            </w:r>
            <w:proofErr w:type="gramEnd"/>
            <w:r w:rsidR="0047434B" w:rsidRPr="00806C37">
              <w:rPr>
                <w:rFonts w:ascii="Arial" w:eastAsia="Times New Roman" w:hAnsi="Arial" w:cs="Arial"/>
                <w:lang w:eastAsia="cs-CZ"/>
              </w:rPr>
              <w:t>: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DE7034">
              <w:rPr>
                <w:rFonts w:ascii="Arial" w:eastAsia="Times New Roman" w:hAnsi="Arial" w:cs="Arial"/>
                <w:b/>
                <w:lang w:eastAsia="cs-CZ"/>
              </w:rPr>
              <w:t xml:space="preserve"> </w:t>
            </w:r>
            <w:r w:rsidR="001A6D51">
              <w:rPr>
                <w:rFonts w:ascii="Arial" w:eastAsia="Times New Roman" w:hAnsi="Arial" w:cs="Arial"/>
                <w:b/>
                <w:lang w:eastAsia="cs-CZ"/>
              </w:rPr>
              <w:t xml:space="preserve">oddělení </w:t>
            </w:r>
            <w:r>
              <w:rPr>
                <w:rFonts w:ascii="Arial" w:eastAsia="Times New Roman" w:hAnsi="Arial" w:cs="Arial"/>
                <w:b/>
                <w:lang w:eastAsia="cs-CZ"/>
              </w:rPr>
              <w:t>práva Evropské unie</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833EA5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67504">
        <w:rPr>
          <w:rFonts w:ascii="Arial" w:eastAsia="Times New Roman" w:hAnsi="Arial" w:cs="Arial"/>
          <w:b/>
          <w:lang w:eastAsia="cs-CZ"/>
        </w:rPr>
        <w:t>25</w:t>
      </w:r>
      <w:r w:rsidR="00F971D1">
        <w:rPr>
          <w:rFonts w:ascii="Arial" w:eastAsia="Times New Roman" w:hAnsi="Arial" w:cs="Arial"/>
          <w:b/>
          <w:lang w:eastAsia="cs-CZ"/>
        </w:rPr>
        <w:t>. červ</w:t>
      </w:r>
      <w:r w:rsidR="00EE2AC7">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187BB65F" w14:textId="77777777" w:rsidR="00DE7034" w:rsidRDefault="00DE7034" w:rsidP="00DD5C23">
      <w:pPr>
        <w:spacing w:before="100" w:beforeAutospacing="1" w:after="100" w:afterAutospacing="1"/>
        <w:jc w:val="both"/>
        <w:rPr>
          <w:rFonts w:ascii="Arial" w:eastAsia="Times New Roman" w:hAnsi="Arial" w:cs="Arial"/>
          <w:lang w:eastAsia="cs-CZ"/>
        </w:rPr>
      </w:pPr>
    </w:p>
    <w:p w14:paraId="5D101D6C" w14:textId="77777777" w:rsidR="00DE7034" w:rsidRDefault="00DE7034" w:rsidP="00DD5C23">
      <w:pPr>
        <w:spacing w:before="100" w:beforeAutospacing="1" w:after="100" w:afterAutospacing="1"/>
        <w:jc w:val="both"/>
        <w:rPr>
          <w:rFonts w:ascii="Arial" w:eastAsia="Times New Roman" w:hAnsi="Arial" w:cs="Arial"/>
          <w:lang w:eastAsia="cs-CZ"/>
        </w:rPr>
      </w:pPr>
    </w:p>
    <w:p w14:paraId="4E4599F1" w14:textId="77777777" w:rsidR="00DE7034" w:rsidRDefault="00DE7034" w:rsidP="00DD5C23">
      <w:pPr>
        <w:spacing w:before="100" w:beforeAutospacing="1" w:after="100" w:afterAutospacing="1"/>
        <w:jc w:val="both"/>
        <w:rPr>
          <w:rFonts w:ascii="Arial" w:eastAsia="Times New Roman" w:hAnsi="Arial" w:cs="Arial"/>
          <w:lang w:eastAsia="cs-CZ"/>
        </w:rPr>
      </w:pPr>
    </w:p>
    <w:p w14:paraId="5F2F86FE" w14:textId="77777777" w:rsidR="00DE7034" w:rsidRDefault="00DE7034" w:rsidP="00DD5C23">
      <w:pPr>
        <w:spacing w:before="100" w:beforeAutospacing="1" w:after="100" w:afterAutospacing="1"/>
        <w:jc w:val="both"/>
        <w:rPr>
          <w:rFonts w:ascii="Arial" w:eastAsia="Times New Roman" w:hAnsi="Arial" w:cs="Arial"/>
          <w:lang w:eastAsia="cs-CZ"/>
        </w:rPr>
      </w:pPr>
    </w:p>
    <w:p w14:paraId="2AB124E1" w14:textId="77777777" w:rsidR="00867504" w:rsidRDefault="00867504" w:rsidP="00DD5C23">
      <w:pPr>
        <w:spacing w:before="100" w:beforeAutospacing="1" w:after="100" w:afterAutospacing="1"/>
        <w:jc w:val="both"/>
        <w:rPr>
          <w:rFonts w:ascii="Arial" w:eastAsia="Times New Roman" w:hAnsi="Arial" w:cs="Arial"/>
          <w:lang w:eastAsia="cs-CZ"/>
        </w:rPr>
      </w:pPr>
    </w:p>
    <w:p w14:paraId="68E0A474" w14:textId="77777777" w:rsidR="00867504" w:rsidRDefault="00867504" w:rsidP="00DD5C23">
      <w:pPr>
        <w:spacing w:before="100" w:beforeAutospacing="1" w:after="100" w:afterAutospacing="1"/>
        <w:jc w:val="both"/>
        <w:rPr>
          <w:rFonts w:ascii="Arial" w:eastAsia="Times New Roman" w:hAnsi="Arial" w:cs="Arial"/>
          <w:lang w:eastAsia="cs-CZ"/>
        </w:rPr>
      </w:pP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7FC09DB7"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A6D51">
        <w:rPr>
          <w:rFonts w:ascii="Arial" w:hAnsi="Arial" w:cs="Arial"/>
        </w:rPr>
        <w:t xml:space="preserve">vedoucí oddělení </w:t>
      </w:r>
      <w:r w:rsidR="00867504">
        <w:rPr>
          <w:rFonts w:ascii="Arial" w:hAnsi="Arial" w:cs="Arial"/>
        </w:rPr>
        <w:t>práva Evropské unie</w:t>
      </w:r>
      <w:r w:rsidR="001A6D51">
        <w:rPr>
          <w:rFonts w:ascii="Arial" w:hAnsi="Arial" w:cs="Arial"/>
        </w:rPr>
        <w:t xml:space="preserve"> v odboru mezinárodní spolupráce a Evropské unie.“</w:t>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C5A5A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934C5">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6A972F8D" w14:textId="77777777" w:rsidR="001A6D51" w:rsidRDefault="001A6D51" w:rsidP="001A6D51">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5081BEC" w14:textId="77777777" w:rsidR="001A6D51" w:rsidRPr="00880BF5" w:rsidRDefault="001A6D51" w:rsidP="001A6D51">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324158F"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7A5BED35"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80EE0" w14:textId="77777777" w:rsidR="006F6124" w:rsidRDefault="006F6124">
      <w:pPr>
        <w:spacing w:after="0" w:line="240" w:lineRule="auto"/>
      </w:pPr>
      <w:r>
        <w:separator/>
      </w:r>
    </w:p>
  </w:endnote>
  <w:endnote w:type="continuationSeparator" w:id="0">
    <w:p w14:paraId="2FF645CF" w14:textId="77777777" w:rsidR="006F6124" w:rsidRDefault="006F6124">
      <w:pPr>
        <w:spacing w:after="0" w:line="240" w:lineRule="auto"/>
      </w:pPr>
      <w:r>
        <w:continuationSeparator/>
      </w:r>
    </w:p>
  </w:endnote>
  <w:endnote w:type="continuationNotice" w:id="1">
    <w:p w14:paraId="6D52103F" w14:textId="77777777" w:rsidR="006F6124" w:rsidRDefault="006F61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516BE">
          <w:rPr>
            <w:noProof/>
          </w:rPr>
          <w:t>4</w:t>
        </w:r>
        <w:r>
          <w:fldChar w:fldCharType="end"/>
        </w:r>
      </w:p>
    </w:sdtContent>
  </w:sdt>
  <w:p w14:paraId="52375868" w14:textId="77777777" w:rsidR="001873E3" w:rsidRDefault="006F612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3D8B8" w14:textId="77777777" w:rsidR="006F6124" w:rsidRDefault="006F6124">
      <w:pPr>
        <w:spacing w:after="0" w:line="240" w:lineRule="auto"/>
      </w:pPr>
      <w:r>
        <w:separator/>
      </w:r>
    </w:p>
  </w:footnote>
  <w:footnote w:type="continuationSeparator" w:id="0">
    <w:p w14:paraId="3657EEF9" w14:textId="77777777" w:rsidR="006F6124" w:rsidRDefault="006F6124">
      <w:pPr>
        <w:spacing w:after="0" w:line="240" w:lineRule="auto"/>
      </w:pPr>
      <w:r>
        <w:continuationSeparator/>
      </w:r>
    </w:p>
  </w:footnote>
  <w:footnote w:type="continuationNotice" w:id="1">
    <w:p w14:paraId="14A1088E" w14:textId="77777777" w:rsidR="006F6124" w:rsidRDefault="006F6124">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A6D51"/>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124"/>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67504"/>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194B"/>
    <w:rsid w:val="008F25B6"/>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1FB9"/>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9F5C54"/>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0711"/>
    <w:rsid w:val="00BA21D8"/>
    <w:rsid w:val="00BA2E6E"/>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4AB"/>
    <w:rsid w:val="00D60FAD"/>
    <w:rsid w:val="00D718D1"/>
    <w:rsid w:val="00D722B9"/>
    <w:rsid w:val="00D74309"/>
    <w:rsid w:val="00D74875"/>
    <w:rsid w:val="00D75EBC"/>
    <w:rsid w:val="00D84BE3"/>
    <w:rsid w:val="00D86436"/>
    <w:rsid w:val="00D875B2"/>
    <w:rsid w:val="00D90350"/>
    <w:rsid w:val="00D90642"/>
    <w:rsid w:val="00D90D46"/>
    <w:rsid w:val="00D92E6C"/>
    <w:rsid w:val="00D934C5"/>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E7034"/>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6BE"/>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098513">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090A1-7E56-46EC-A4A0-8BA2093B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1423</Words>
  <Characters>8397</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Veronika</cp:lastModifiedBy>
  <cp:revision>25</cp:revision>
  <cp:lastPrinted>2016-06-16T06:40:00Z</cp:lastPrinted>
  <dcterms:created xsi:type="dcterms:W3CDTF">2016-06-06T08:08:00Z</dcterms:created>
  <dcterms:modified xsi:type="dcterms:W3CDTF">2016-06-27T13:57:00Z</dcterms:modified>
</cp:coreProperties>
</file>