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41A033F" w:rsidR="008F63C8" w:rsidRDefault="00773A7B" w:rsidP="008F63C8">
      <w:pPr>
        <w:spacing w:after="240"/>
        <w:jc w:val="right"/>
        <w:rPr>
          <w:rFonts w:ascii="Arial" w:hAnsi="Arial" w:cs="Arial"/>
        </w:rPr>
      </w:pPr>
      <w:r>
        <w:rPr>
          <w:rFonts w:ascii="Arial" w:hAnsi="Arial" w:cs="Arial"/>
        </w:rPr>
        <w:t xml:space="preserve">Č. </w:t>
      </w:r>
      <w:r w:rsidR="008178EB" w:rsidRPr="00773A7B">
        <w:rPr>
          <w:rFonts w:ascii="Arial" w:hAnsi="Arial" w:cs="Arial"/>
        </w:rPr>
        <w:t xml:space="preserve">j. </w:t>
      </w:r>
      <w:r w:rsidRPr="00773A7B">
        <w:rPr>
          <w:rFonts w:ascii="Arial" w:hAnsi="Arial" w:cs="Arial"/>
        </w:rPr>
        <w:t xml:space="preserve">: </w:t>
      </w:r>
      <w:r w:rsidR="00924E3A" w:rsidRPr="00924E3A">
        <w:rPr>
          <w:rFonts w:ascii="Arial" w:hAnsi="Arial" w:cs="Arial"/>
        </w:rPr>
        <w:t>MV- 91408-1/SP-2016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5E6550E8"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E5086A">
        <w:rPr>
          <w:rFonts w:ascii="Arial" w:hAnsi="Arial" w:cs="Arial"/>
          <w:b/>
        </w:rPr>
        <w:t>23</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BE4FDBC"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924E3A">
        <w:rPr>
          <w:rFonts w:ascii="Arial" w:hAnsi="Arial" w:cs="Arial"/>
          <w:b/>
        </w:rPr>
        <w:t>vnitřního rozpočtu</w:t>
      </w:r>
      <w:r w:rsidR="004870C7">
        <w:rPr>
          <w:rFonts w:ascii="Arial" w:hAnsi="Arial" w:cs="Arial"/>
          <w:b/>
        </w:rPr>
        <w:t xml:space="preserve">; </w:t>
      </w:r>
      <w:r w:rsidR="004870C7">
        <w:rPr>
          <w:rFonts w:ascii="Arial" w:hAnsi="Arial" w:cs="Arial"/>
          <w:b/>
        </w:rPr>
        <w:br/>
        <w:t>toto služební místo je zařazeno v</w:t>
      </w:r>
      <w:r w:rsidR="000A1D45">
        <w:rPr>
          <w:rFonts w:ascii="Arial" w:hAnsi="Arial" w:cs="Arial"/>
          <w:b/>
        </w:rPr>
        <w:t> ekonomickém odboru</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1A769308"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924E3A">
        <w:rPr>
          <w:rFonts w:ascii="Arial" w:hAnsi="Arial" w:cs="Arial"/>
          <w:b/>
          <w:i/>
        </w:rPr>
        <w:t xml:space="preserve"> vnitřního rozpočtu</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7DB5DCBA"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924E3A">
        <w:rPr>
          <w:rFonts w:ascii="Arial" w:hAnsi="Arial" w:cs="Arial"/>
        </w:rPr>
        <w:t xml:space="preserve">vnitřního rozpočtu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257E5AD0"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924E3A">
        <w:rPr>
          <w:rFonts w:ascii="Arial" w:hAnsi="Arial" w:cs="Arial"/>
        </w:rPr>
        <w:t xml:space="preserve">vnitřního rozpočtu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0A1D4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22F813EC" w:rsidR="00C806CF" w:rsidRPr="001C4038" w:rsidRDefault="000A1D45" w:rsidP="00395FF7">
      <w:pPr>
        <w:tabs>
          <w:tab w:val="left" w:pos="1418"/>
        </w:tabs>
        <w:spacing w:after="0"/>
        <w:ind w:firstLine="2977"/>
        <w:jc w:val="both"/>
        <w:rPr>
          <w:rFonts w:ascii="Arial" w:eastAsia="Times New Roman" w:hAnsi="Arial" w:cs="Arial"/>
          <w:lang w:eastAsia="cs-CZ"/>
        </w:rPr>
      </w:pPr>
      <w:r>
        <w:rPr>
          <w:rFonts w:ascii="Arial" w:eastAsia="Times New Roman" w:hAnsi="Arial" w:cs="Arial"/>
          <w:b/>
          <w:lang w:eastAsia="cs-CZ"/>
        </w:rPr>
        <w:t>1</w:t>
      </w:r>
      <w:r w:rsidR="00C806CF" w:rsidRPr="00C806CF">
        <w:rPr>
          <w:rFonts w:ascii="Arial" w:eastAsia="Times New Roman" w:hAnsi="Arial" w:cs="Arial"/>
          <w:b/>
          <w:lang w:eastAsia="cs-CZ"/>
        </w:rPr>
        <w:t>.</w:t>
      </w:r>
      <w:r w:rsidR="00C806CF">
        <w:rPr>
          <w:rFonts w:ascii="Arial" w:eastAsia="Times New Roman" w:hAnsi="Arial" w:cs="Arial"/>
          <w:lang w:eastAsia="cs-CZ"/>
        </w:rPr>
        <w:t xml:space="preserve"> </w:t>
      </w:r>
      <w:r>
        <w:rPr>
          <w:rFonts w:ascii="Arial" w:eastAsia="Times New Roman" w:hAnsi="Arial" w:cs="Arial"/>
          <w:lang w:eastAsia="cs-CZ"/>
        </w:rPr>
        <w:t xml:space="preserve">  </w:t>
      </w:r>
      <w:r>
        <w:rPr>
          <w:rFonts w:ascii="Arial" w:eastAsia="Times New Roman" w:hAnsi="Arial" w:cs="Arial"/>
          <w:b/>
          <w:lang w:eastAsia="cs-CZ"/>
        </w:rPr>
        <w:t xml:space="preserve">Finance </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3E51ABA4"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924E3A">
        <w:rPr>
          <w:rFonts w:ascii="Arial" w:eastAsia="Times New Roman" w:hAnsi="Arial" w:cs="Arial"/>
          <w:lang w:eastAsia="cs-CZ"/>
        </w:rPr>
        <w:t xml:space="preserve">vnitřního rozpočtu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924E3A">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jiného členského státu Evropské unie nebo občanem</w:t>
      </w:r>
      <w:r w:rsidR="00583663">
        <w:rPr>
          <w:rFonts w:ascii="Arial" w:hAnsi="Arial" w:cs="Arial"/>
        </w:rPr>
        <w:t>/</w:t>
      </w:r>
      <w:proofErr w:type="spellStart"/>
      <w:r w:rsidR="00583663">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w:t>
      </w:r>
      <w:r w:rsidR="002E7475" w:rsidRPr="00D263D7">
        <w:rPr>
          <w:rFonts w:ascii="Arial" w:hAnsi="Arial" w:cs="Arial"/>
        </w:rPr>
        <w:lastRenderedPageBreak/>
        <w:t>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537635DF"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924E3A">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44A6DDC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924E3A">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1BB9526"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452B9C">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924E3A">
              <w:rPr>
                <w:rFonts w:ascii="Arial" w:eastAsia="Times New Roman" w:hAnsi="Arial" w:cs="Arial"/>
                <w:b/>
                <w:lang w:eastAsia="cs-CZ"/>
              </w:rPr>
              <w:t>vnitřního rozpočtu</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1F7091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924E3A">
        <w:rPr>
          <w:rFonts w:ascii="Arial" w:eastAsia="Times New Roman" w:hAnsi="Arial" w:cs="Arial"/>
          <w:b/>
          <w:lang w:eastAsia="cs-CZ"/>
        </w:rPr>
        <w:t>12</w:t>
      </w:r>
      <w:r w:rsidR="0053752D" w:rsidRPr="00620414">
        <w:rPr>
          <w:rFonts w:ascii="Arial" w:eastAsia="Times New Roman" w:hAnsi="Arial" w:cs="Arial"/>
          <w:b/>
          <w:lang w:eastAsia="cs-CZ"/>
        </w:rPr>
        <w:t xml:space="preserve">. </w:t>
      </w:r>
      <w:r w:rsidR="00C31960">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30F2F167"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924E3A">
        <w:rPr>
          <w:rFonts w:ascii="Arial" w:hAnsi="Arial" w:cs="Arial"/>
        </w:rPr>
        <w:t>vnitřního rozpočtu</w:t>
      </w:r>
      <w:r w:rsidR="00C31960">
        <w:rPr>
          <w:rFonts w:ascii="Arial" w:hAnsi="Arial" w:cs="Arial"/>
        </w:rPr>
        <w:t xml:space="preserve"> </w:t>
      </w:r>
      <w:r w:rsidR="00395FF7">
        <w:rPr>
          <w:rFonts w:ascii="Arial" w:hAnsi="Arial" w:cs="Arial"/>
        </w:rPr>
        <w:t>v</w:t>
      </w:r>
      <w:r w:rsidR="00C31960">
        <w:rPr>
          <w:rFonts w:ascii="Arial" w:hAnsi="Arial" w:cs="Arial"/>
        </w:rPr>
        <w:t xml:space="preserve"> ekonomickém </w:t>
      </w:r>
      <w:r w:rsidR="00395FF7">
        <w:rPr>
          <w:rFonts w:ascii="Arial" w:hAnsi="Arial" w:cs="Arial"/>
        </w:rPr>
        <w:t>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560F9E7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566D555C" w14:textId="77777777" w:rsidR="00C805A3" w:rsidRDefault="00C805A3" w:rsidP="00C805A3">
      <w:pPr>
        <w:spacing w:after="0"/>
        <w:jc w:val="both"/>
        <w:rPr>
          <w:rFonts w:ascii="Arial" w:eastAsia="Times New Roman" w:hAnsi="Arial" w:cs="Arial"/>
          <w:lang w:eastAsia="cs-CZ"/>
        </w:rPr>
      </w:pPr>
      <w:r>
        <w:rPr>
          <w:rFonts w:ascii="Arial" w:eastAsia="Times New Roman" w:hAnsi="Arial" w:cs="Arial"/>
          <w:lang w:eastAsia="cs-CZ"/>
        </w:rPr>
        <w:t>Ing. Miroslav Jeník</w:t>
      </w:r>
    </w:p>
    <w:p w14:paraId="3B709F89" w14:textId="77777777" w:rsidR="00C805A3" w:rsidRPr="00880BF5" w:rsidRDefault="00C805A3" w:rsidP="00C805A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AA520EF" w14:textId="77777777" w:rsidR="00C805A3" w:rsidRDefault="00C805A3" w:rsidP="00C805A3">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974 833 347</w:t>
      </w:r>
    </w:p>
    <w:p w14:paraId="5BED6CAE" w14:textId="77777777" w:rsidR="00C805A3" w:rsidRDefault="00C805A3" w:rsidP="00C805A3">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Pr="00571495">
          <w:rPr>
            <w:rStyle w:val="Hypertextovodkaz"/>
            <w:rFonts w:ascii="Arial" w:eastAsia="Times New Roman" w:hAnsi="Arial" w:cs="Arial"/>
            <w:lang w:eastAsia="cs-CZ"/>
          </w:rPr>
          <w:t>miroslav.jenik@mvcr.cz</w:t>
        </w:r>
      </w:hyperlink>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461661" w14:textId="77777777" w:rsidR="00D57DF3" w:rsidRDefault="00D57DF3">
      <w:pPr>
        <w:spacing w:after="0" w:line="240" w:lineRule="auto"/>
      </w:pPr>
      <w:r>
        <w:separator/>
      </w:r>
    </w:p>
  </w:endnote>
  <w:endnote w:type="continuationSeparator" w:id="0">
    <w:p w14:paraId="71DDD1C2" w14:textId="77777777" w:rsidR="00D57DF3" w:rsidRDefault="00D57DF3">
      <w:pPr>
        <w:spacing w:after="0" w:line="240" w:lineRule="auto"/>
      </w:pPr>
      <w:r>
        <w:continuationSeparator/>
      </w:r>
    </w:p>
  </w:endnote>
  <w:endnote w:type="continuationNotice" w:id="1">
    <w:p w14:paraId="5018F8D3" w14:textId="77777777" w:rsidR="00D57DF3" w:rsidRDefault="00D57D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5086A">
          <w:rPr>
            <w:noProof/>
          </w:rPr>
          <w:t>1</w:t>
        </w:r>
        <w:r>
          <w:fldChar w:fldCharType="end"/>
        </w:r>
      </w:p>
    </w:sdtContent>
  </w:sdt>
  <w:p w14:paraId="52375868" w14:textId="77777777" w:rsidR="001873E3" w:rsidRDefault="00D57DF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A0462C" w14:textId="77777777" w:rsidR="00D57DF3" w:rsidRDefault="00D57DF3">
      <w:pPr>
        <w:spacing w:after="0" w:line="240" w:lineRule="auto"/>
      </w:pPr>
      <w:r>
        <w:separator/>
      </w:r>
    </w:p>
  </w:footnote>
  <w:footnote w:type="continuationSeparator" w:id="0">
    <w:p w14:paraId="7A26BCC7" w14:textId="77777777" w:rsidR="00D57DF3" w:rsidRDefault="00D57DF3">
      <w:pPr>
        <w:spacing w:after="0" w:line="240" w:lineRule="auto"/>
      </w:pPr>
      <w:r>
        <w:continuationSeparator/>
      </w:r>
    </w:p>
  </w:footnote>
  <w:footnote w:type="continuationNotice" w:id="1">
    <w:p w14:paraId="1A157FA1" w14:textId="77777777" w:rsidR="00D57DF3" w:rsidRDefault="00D57DF3">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52B9C"/>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1B18"/>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4E3A"/>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25A1"/>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57DF3"/>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086A"/>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5FA36-5EFE-4835-B154-123A7CA77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1331</Words>
  <Characters>7855</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2016-05-25T10:56:00Z</cp:lastPrinted>
  <dcterms:created xsi:type="dcterms:W3CDTF">2016-06-14T12:45:00Z</dcterms:created>
  <dcterms:modified xsi:type="dcterms:W3CDTF">2016-06-23T13:50:00Z</dcterms:modified>
</cp:coreProperties>
</file>