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722878">
        <w:rPr>
          <w:rFonts w:ascii="Arial" w:hAnsi="Arial" w:cs="Arial"/>
          <w:b/>
          <w:sz w:val="20"/>
          <w:szCs w:val="20"/>
        </w:rPr>
        <w:t>přezkumu rušení dlouhodobých pobytů</w:t>
      </w:r>
      <w:r w:rsidR="00722878">
        <w:rPr>
          <w:rFonts w:ascii="Arial" w:hAnsi="Arial" w:cs="Arial"/>
          <w:b/>
          <w:sz w:val="20"/>
          <w:szCs w:val="20"/>
        </w:rPr>
        <w:tab/>
      </w:r>
      <w:r w:rsidR="00722878">
        <w:rPr>
          <w:rFonts w:ascii="Arial" w:hAnsi="Arial" w:cs="Arial"/>
          <w:b/>
          <w:sz w:val="20"/>
          <w:szCs w:val="20"/>
        </w:rPr>
        <w:tab/>
      </w:r>
      <w:r w:rsidR="00722878">
        <w:rPr>
          <w:rFonts w:ascii="Arial" w:hAnsi="Arial" w:cs="Arial"/>
          <w:b/>
          <w:sz w:val="20"/>
          <w:szCs w:val="20"/>
        </w:rPr>
        <w:tab/>
      </w:r>
      <w:r w:rsidR="00722878">
        <w:rPr>
          <w:rFonts w:ascii="Arial" w:hAnsi="Arial" w:cs="Arial"/>
          <w:b/>
          <w:sz w:val="20"/>
          <w:szCs w:val="20"/>
        </w:rPr>
        <w:tab/>
      </w:r>
      <w:r w:rsidR="00722878">
        <w:rPr>
          <w:rFonts w:ascii="Arial" w:hAnsi="Arial" w:cs="Arial"/>
          <w:b/>
          <w:sz w:val="20"/>
          <w:szCs w:val="20"/>
        </w:rPr>
        <w:tab/>
      </w:r>
      <w:r w:rsidR="00722878">
        <w:rPr>
          <w:rFonts w:ascii="Arial" w:hAnsi="Arial" w:cs="Arial"/>
          <w:b/>
          <w:sz w:val="20"/>
          <w:szCs w:val="20"/>
        </w:rPr>
        <w:tab/>
      </w:r>
      <w:r w:rsidR="00722878">
        <w:rPr>
          <w:rFonts w:ascii="Arial" w:hAnsi="Arial" w:cs="Arial"/>
          <w:b/>
          <w:sz w:val="20"/>
          <w:szCs w:val="20"/>
        </w:rPr>
        <w:tab/>
        <w:t xml:space="preserve">   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876B8">
        <w:rPr>
          <w:rFonts w:ascii="Arial" w:hAnsi="Arial" w:cs="Arial"/>
          <w:sz w:val="24"/>
          <w:szCs w:val="24"/>
        </w:rPr>
      </w:r>
      <w:r w:rsidR="00A876B8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722878">
        <w:rPr>
          <w:rFonts w:ascii="Arial" w:hAnsi="Arial" w:cs="Arial"/>
          <w:b/>
          <w:sz w:val="20"/>
          <w:szCs w:val="20"/>
        </w:rPr>
        <w:t>přezkumu rušení dlouhodobých pobytů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722878">
        <w:rPr>
          <w:rFonts w:ascii="Arial" w:hAnsi="Arial" w:cs="Arial"/>
          <w:b/>
          <w:sz w:val="20"/>
          <w:szCs w:val="20"/>
          <w:vertAlign w:val="superscript"/>
        </w:rPr>
        <w:tab/>
      </w:r>
      <w:r w:rsidR="00722878">
        <w:rPr>
          <w:rFonts w:ascii="Arial" w:hAnsi="Arial" w:cs="Arial"/>
          <w:b/>
          <w:sz w:val="20"/>
          <w:szCs w:val="20"/>
          <w:vertAlign w:val="superscript"/>
        </w:rPr>
        <w:tab/>
      </w:r>
      <w:r w:rsidR="00722878">
        <w:rPr>
          <w:rFonts w:ascii="Arial" w:hAnsi="Arial" w:cs="Arial"/>
          <w:b/>
          <w:sz w:val="20"/>
          <w:szCs w:val="20"/>
          <w:vertAlign w:val="superscript"/>
        </w:rPr>
        <w:tab/>
      </w:r>
      <w:r w:rsidR="00722878">
        <w:rPr>
          <w:rFonts w:ascii="Arial" w:hAnsi="Arial" w:cs="Arial"/>
          <w:b/>
          <w:sz w:val="20"/>
          <w:szCs w:val="20"/>
          <w:vertAlign w:val="superscript"/>
        </w:rPr>
        <w:tab/>
      </w:r>
      <w:r w:rsidR="00722878">
        <w:rPr>
          <w:rFonts w:ascii="Arial" w:hAnsi="Arial" w:cs="Arial"/>
          <w:b/>
          <w:sz w:val="20"/>
          <w:szCs w:val="20"/>
          <w:vertAlign w:val="superscript"/>
        </w:rPr>
        <w:tab/>
      </w:r>
      <w:r w:rsidR="00722878">
        <w:rPr>
          <w:rFonts w:ascii="Arial" w:hAnsi="Arial" w:cs="Arial"/>
          <w:b/>
          <w:sz w:val="20"/>
          <w:szCs w:val="20"/>
          <w:vertAlign w:val="superscript"/>
        </w:rPr>
        <w:tab/>
      </w:r>
      <w:r w:rsidR="00722878">
        <w:rPr>
          <w:rFonts w:ascii="Arial" w:hAnsi="Arial" w:cs="Arial"/>
          <w:b/>
          <w:sz w:val="20"/>
          <w:szCs w:val="20"/>
          <w:vertAlign w:val="superscript"/>
        </w:rPr>
        <w:tab/>
      </w:r>
      <w:r w:rsidR="00722878">
        <w:rPr>
          <w:rFonts w:ascii="Arial" w:hAnsi="Arial" w:cs="Arial"/>
          <w:b/>
          <w:sz w:val="20"/>
          <w:szCs w:val="20"/>
          <w:vertAlign w:val="superscript"/>
        </w:rPr>
        <w:tab/>
      </w:r>
      <w:r w:rsidR="00722878">
        <w:rPr>
          <w:rFonts w:ascii="Arial" w:hAnsi="Arial" w:cs="Arial"/>
          <w:b/>
          <w:sz w:val="20"/>
          <w:szCs w:val="20"/>
          <w:vertAlign w:val="superscript"/>
        </w:rPr>
        <w:tab/>
      </w:r>
      <w:r w:rsidR="00722878">
        <w:rPr>
          <w:rFonts w:ascii="Arial" w:hAnsi="Arial" w:cs="Arial"/>
          <w:b/>
          <w:sz w:val="20"/>
          <w:szCs w:val="20"/>
          <w:vertAlign w:val="superscript"/>
        </w:rPr>
        <w:tab/>
      </w:r>
      <w:bookmarkStart w:id="0" w:name="_GoBack"/>
      <w:bookmarkEnd w:id="0"/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A876B8">
        <w:rPr>
          <w:rFonts w:ascii="Times New Roman" w:hAnsi="Times New Roman"/>
          <w:sz w:val="24"/>
          <w:szCs w:val="24"/>
        </w:rPr>
      </w:r>
      <w:r w:rsidR="00A876B8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876B8">
              <w:rPr>
                <w:rFonts w:ascii="Times New Roman" w:hAnsi="Times New Roman"/>
              </w:rPr>
            </w:r>
            <w:r w:rsidR="00A876B8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876B8">
              <w:rPr>
                <w:rFonts w:ascii="Times New Roman" w:hAnsi="Times New Roman"/>
              </w:rPr>
            </w:r>
            <w:r w:rsidR="00A876B8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A876B8">
        <w:rPr>
          <w:rFonts w:ascii="Times New Roman" w:hAnsi="Times New Roman"/>
          <w:b/>
          <w:bCs/>
        </w:rPr>
      </w:r>
      <w:r w:rsidR="00A876B8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876B8">
        <w:rPr>
          <w:rFonts w:ascii="Times New Roman" w:hAnsi="Times New Roman"/>
          <w:b/>
          <w:bCs/>
        </w:rPr>
      </w:r>
      <w:r w:rsidR="00A876B8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A876B8">
        <w:rPr>
          <w:rFonts w:ascii="Times New Roman" w:hAnsi="Times New Roman"/>
          <w:b/>
          <w:bCs/>
        </w:rPr>
      </w:r>
      <w:r w:rsidR="00A876B8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876B8">
        <w:rPr>
          <w:rFonts w:ascii="Times New Roman" w:hAnsi="Times New Roman"/>
          <w:b/>
          <w:bCs/>
        </w:rPr>
      </w:r>
      <w:r w:rsidR="00A876B8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876B8">
        <w:rPr>
          <w:rFonts w:ascii="Times New Roman" w:hAnsi="Times New Roman"/>
          <w:b/>
          <w:bCs/>
        </w:rPr>
      </w:r>
      <w:r w:rsidR="00A876B8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A876B8">
        <w:rPr>
          <w:rFonts w:ascii="Times New Roman" w:hAnsi="Times New Roman"/>
          <w:b/>
          <w:bCs/>
        </w:rPr>
      </w:r>
      <w:r w:rsidR="00A876B8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A876B8">
        <w:rPr>
          <w:rFonts w:ascii="Times New Roman" w:hAnsi="Times New Roman"/>
          <w:b/>
          <w:bCs/>
        </w:rPr>
      </w:r>
      <w:r w:rsidR="00A876B8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A876B8">
        <w:rPr>
          <w:rFonts w:ascii="Times New Roman" w:hAnsi="Times New Roman"/>
          <w:b/>
          <w:bCs/>
        </w:rPr>
      </w:r>
      <w:r w:rsidR="00A876B8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A876B8">
        <w:rPr>
          <w:rFonts w:ascii="Times New Roman" w:hAnsi="Times New Roman"/>
          <w:b/>
          <w:bCs/>
        </w:rPr>
      </w:r>
      <w:r w:rsidR="00A876B8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6B8" w:rsidRDefault="00A876B8" w:rsidP="00386203">
      <w:pPr>
        <w:spacing w:after="0" w:line="240" w:lineRule="auto"/>
      </w:pPr>
      <w:r>
        <w:separator/>
      </w:r>
    </w:p>
  </w:endnote>
  <w:endnote w:type="continuationSeparator" w:id="0">
    <w:p w:rsidR="00A876B8" w:rsidRDefault="00A876B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2287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6B8" w:rsidRDefault="00A876B8" w:rsidP="00386203">
      <w:pPr>
        <w:spacing w:after="0" w:line="240" w:lineRule="auto"/>
      </w:pPr>
      <w:r>
        <w:separator/>
      </w:r>
    </w:p>
  </w:footnote>
  <w:footnote w:type="continuationSeparator" w:id="0">
    <w:p w:rsidR="00A876B8" w:rsidRDefault="00A876B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2878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876B8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1316</Words>
  <Characters>7768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2015-12-09T09:59:00Z</cp:lastPrinted>
  <dcterms:created xsi:type="dcterms:W3CDTF">2015-12-09T10:00:00Z</dcterms:created>
  <dcterms:modified xsi:type="dcterms:W3CDTF">2016-06-07T13:58:00Z</dcterms:modified>
</cp:coreProperties>
</file>