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242DC6">
        <w:rPr>
          <w:rFonts w:ascii="Times New Roman" w:hAnsi="Times New Roman" w:cs="Times New Roman"/>
          <w:b/>
          <w:sz w:val="24"/>
          <w:szCs w:val="24"/>
          <w:u w:val="single"/>
        </w:rPr>
        <w:t>rozvoje Komunikační infrastruktury</w:t>
      </w:r>
      <w:r w:rsidR="006F5EA7">
        <w:rPr>
          <w:rFonts w:ascii="Times New Roman" w:hAnsi="Times New Roman" w:cs="Times New Roman"/>
          <w:b/>
          <w:sz w:val="24"/>
          <w:szCs w:val="24"/>
          <w:u w:val="single"/>
        </w:rPr>
        <w:t xml:space="preserve"> veřejné správy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242D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5EA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E684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C0A">
        <w:rPr>
          <w:rFonts w:ascii="Times New Roman" w:hAnsi="Times New Roman" w:cs="Times New Roman"/>
          <w:sz w:val="24"/>
          <w:szCs w:val="24"/>
        </w:rPr>
      </w:r>
      <w:r w:rsidR="00BD6C0A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242DC6">
        <w:rPr>
          <w:rFonts w:ascii="Times New Roman" w:hAnsi="Times New Roman" w:cs="Times New Roman"/>
          <w:b/>
          <w:sz w:val="24"/>
          <w:szCs w:val="24"/>
          <w:u w:val="single"/>
        </w:rPr>
        <w:t>rozvoje Komunikační infrastruktury</w:t>
      </w:r>
      <w:r w:rsidR="006F5EA7">
        <w:rPr>
          <w:rFonts w:ascii="Times New Roman" w:hAnsi="Times New Roman" w:cs="Times New Roman"/>
          <w:b/>
          <w:sz w:val="24"/>
          <w:szCs w:val="24"/>
          <w:u w:val="single"/>
        </w:rPr>
        <w:t xml:space="preserve"> veřejné správy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</w:t>
      </w:r>
      <w:r w:rsidR="00242DC6">
        <w:rPr>
          <w:rFonts w:ascii="Times New Roman" w:hAnsi="Times New Roman" w:cs="Times New Roman"/>
          <w:b/>
        </w:rPr>
        <w:t xml:space="preserve">        </w:t>
      </w:r>
      <w:r w:rsidR="006F5EA7">
        <w:rPr>
          <w:rFonts w:ascii="Times New Roman" w:hAnsi="Times New Roman" w:cs="Times New Roman"/>
          <w:b/>
        </w:rPr>
        <w:t xml:space="preserve">            </w:t>
      </w:r>
      <w:r w:rsidR="00242DC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C0A">
        <w:rPr>
          <w:rFonts w:ascii="Times New Roman" w:hAnsi="Times New Roman" w:cs="Times New Roman"/>
          <w:sz w:val="24"/>
          <w:szCs w:val="24"/>
        </w:rPr>
      </w:r>
      <w:r w:rsidR="00BD6C0A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6C0A">
              <w:rPr>
                <w:rFonts w:ascii="Times New Roman" w:hAnsi="Times New Roman" w:cs="Times New Roman"/>
              </w:rPr>
            </w:r>
            <w:r w:rsidR="00BD6C0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F5EA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6F5EA7">
              <w:rPr>
                <w:rFonts w:ascii="Times New Roman" w:hAnsi="Times New Roman" w:cs="Times New Roman"/>
                <w:b/>
                <w:bCs/>
              </w:rPr>
              <w:t xml:space="preserve">rozvoje Komunikační infrastruktury veřejné správy                                                                                                          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D6C0A">
              <w:rPr>
                <w:rFonts w:ascii="Times New Roman" w:hAnsi="Times New Roman" w:cs="Times New Roman"/>
              </w:rPr>
            </w:r>
            <w:r w:rsidR="00BD6C0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6C0A">
        <w:rPr>
          <w:rFonts w:ascii="Times New Roman" w:hAnsi="Times New Roman" w:cs="Times New Roman"/>
          <w:b/>
          <w:bCs/>
        </w:rPr>
      </w:r>
      <w:r w:rsidR="00BD6C0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C0A" w:rsidRDefault="00BD6C0A" w:rsidP="00386203">
      <w:pPr>
        <w:spacing w:after="0" w:line="240" w:lineRule="auto"/>
      </w:pPr>
      <w:r>
        <w:separator/>
      </w:r>
    </w:p>
  </w:endnote>
  <w:endnote w:type="continuationSeparator" w:id="0">
    <w:p w:rsidR="00BD6C0A" w:rsidRDefault="00BD6C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5EA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C0A" w:rsidRDefault="00BD6C0A" w:rsidP="00386203">
      <w:pPr>
        <w:spacing w:after="0" w:line="240" w:lineRule="auto"/>
      </w:pPr>
      <w:r>
        <w:separator/>
      </w:r>
    </w:p>
  </w:footnote>
  <w:footnote w:type="continuationSeparator" w:id="0">
    <w:p w:rsidR="00BD6C0A" w:rsidRDefault="00BD6C0A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6E6844">
        <w:rPr>
          <w:rFonts w:ascii="Times New Roman" w:hAnsi="Times New Roman" w:cs="Times New Roman"/>
          <w:sz w:val="20"/>
          <w:szCs w:val="20"/>
        </w:rPr>
        <w:t xml:space="preserve"> </w:t>
      </w:r>
      <w:r w:rsidR="006F5EA7">
        <w:rPr>
          <w:rFonts w:ascii="Times New Roman" w:hAnsi="Times New Roman" w:cs="Times New Roman"/>
          <w:sz w:val="20"/>
          <w:szCs w:val="20"/>
        </w:rPr>
        <w:t>rozvoje Komunikační infrastruktury veřejné správy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6F5EA7">
        <w:rPr>
          <w:rFonts w:ascii="Times New Roman" w:hAnsi="Times New Roman" w:cs="Times New Roman"/>
          <w:color w:val="000000"/>
          <w:sz w:val="20"/>
          <w:szCs w:val="20"/>
        </w:rPr>
        <w:t>rozvoje Komunikační infrastruktury veřejné správy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0951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42DC6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E6844"/>
    <w:rsid w:val="006F077B"/>
    <w:rsid w:val="006F4CDA"/>
    <w:rsid w:val="006F5EA7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BD6C0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8EC3C-CA6B-4493-AB33-63A45F8B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853</Words>
  <Characters>5036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2016-05-04T11:00:00Z</cp:lastPrinted>
  <dcterms:created xsi:type="dcterms:W3CDTF">2016-06-14T12:49:00Z</dcterms:created>
  <dcterms:modified xsi:type="dcterms:W3CDTF">2016-06-20T14:06:00Z</dcterms:modified>
</cp:coreProperties>
</file>