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AD52080"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617883">
        <w:rPr>
          <w:rFonts w:ascii="Arial" w:hAnsi="Arial" w:cs="Arial"/>
        </w:rPr>
        <w:t>8</w:t>
      </w:r>
      <w:r w:rsidR="00CB57F5">
        <w:rPr>
          <w:rFonts w:ascii="Arial" w:hAnsi="Arial" w:cs="Arial"/>
        </w:rPr>
        <w:t>3205</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25120ED5"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5848B1">
        <w:rPr>
          <w:rFonts w:ascii="Arial" w:hAnsi="Arial" w:cs="Arial"/>
          <w:b/>
        </w:rPr>
        <w:t>10</w:t>
      </w:r>
      <w:bookmarkStart w:id="0" w:name="_GoBack"/>
      <w:bookmarkEnd w:id="0"/>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5CC8DE8D"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CB57F5">
        <w:rPr>
          <w:rFonts w:ascii="Arial" w:hAnsi="Arial" w:cs="Arial"/>
          <w:b/>
        </w:rPr>
        <w:t>certifikační autority</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odboru centrálních informačních systémů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1C40AACF"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CB57F5" w:rsidRPr="00CB57F5">
        <w:rPr>
          <w:rFonts w:ascii="Arial" w:hAnsi="Arial" w:cs="Arial"/>
          <w:b/>
          <w:i/>
        </w:rPr>
        <w:t>vedoucí oddělení certifikační autority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31CDF231"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CB57F5" w:rsidRPr="00CB57F5">
        <w:rPr>
          <w:rFonts w:ascii="Arial" w:hAnsi="Arial" w:cs="Arial"/>
        </w:rPr>
        <w:t xml:space="preserve">vedoucí oddělení certifikační autority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0A7A5A75"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CB57F5" w:rsidRPr="00CB57F5">
        <w:rPr>
          <w:rFonts w:ascii="Arial" w:hAnsi="Arial" w:cs="Arial"/>
        </w:rPr>
        <w:t xml:space="preserve">vedoucí oddělení certifikační autority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DB4C2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707DAE52" w14:textId="2D0B9652" w:rsidR="00E466F3" w:rsidRDefault="00E466F3"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36. Informační a komunikační technologie</w:t>
      </w:r>
    </w:p>
    <w:p w14:paraId="62CF1DCD" w14:textId="152BF4DF" w:rsidR="00DC5571" w:rsidRDefault="00DC5571"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46. Veřejné investování a zadávání veřejných zakázek</w:t>
      </w:r>
    </w:p>
    <w:p w14:paraId="639C2FA7" w14:textId="170B71EF" w:rsidR="00F169A0" w:rsidRDefault="008529A9"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75</w:t>
      </w:r>
      <w:r w:rsidR="00DB4C2B">
        <w:rPr>
          <w:rFonts w:ascii="Arial" w:eastAsia="Times New Roman" w:hAnsi="Arial" w:cs="Arial"/>
          <w:b/>
          <w:lang w:eastAsia="cs-CZ"/>
        </w:rPr>
        <w:t xml:space="preserve">. </w:t>
      </w:r>
      <w:r>
        <w:rPr>
          <w:rFonts w:ascii="Arial" w:eastAsia="Times New Roman" w:hAnsi="Arial" w:cs="Arial"/>
          <w:b/>
          <w:lang w:eastAsia="cs-CZ"/>
        </w:rPr>
        <w:t>Ochrana utajovaných informací</w:t>
      </w:r>
    </w:p>
    <w:p w14:paraId="18F3235F" w14:textId="77777777" w:rsidR="001F69C4" w:rsidRDefault="001F69C4" w:rsidP="00DC5571">
      <w:pPr>
        <w:tabs>
          <w:tab w:val="left" w:pos="1418"/>
        </w:tabs>
        <w:spacing w:after="0"/>
        <w:ind w:firstLine="2977"/>
        <w:jc w:val="both"/>
        <w:rPr>
          <w:rFonts w:ascii="Arial" w:eastAsia="Times New Roman" w:hAnsi="Arial" w:cs="Arial"/>
          <w:b/>
          <w:lang w:eastAsia="cs-CZ"/>
        </w:rPr>
      </w:pPr>
    </w:p>
    <w:p w14:paraId="43B1676D" w14:textId="1B75E30D" w:rsidR="001F69C4" w:rsidRDefault="001F69C4" w:rsidP="001F69C4">
      <w:pPr>
        <w:widowControl w:val="0"/>
        <w:autoSpaceDE w:val="0"/>
        <w:autoSpaceDN w:val="0"/>
        <w:adjustRightInd w:val="0"/>
        <w:spacing w:after="0"/>
        <w:ind w:firstLine="708"/>
        <w:jc w:val="both"/>
        <w:rPr>
          <w:rFonts w:ascii="Arial" w:eastAsia="Times New Roman" w:hAnsi="Arial" w:cs="Arial"/>
          <w:b/>
          <w:lang w:eastAsia="cs-CZ"/>
        </w:rPr>
      </w:pPr>
      <w:r w:rsidRPr="00D674EE">
        <w:rPr>
          <w:rFonts w:ascii="Arial" w:eastAsia="Times New Roman" w:hAnsi="Arial" w:cs="Arial"/>
          <w:lang w:eastAsia="cs-CZ"/>
        </w:rPr>
        <w:t>Na služebním místě</w:t>
      </w:r>
      <w:r w:rsidRPr="00D674EE">
        <w:t xml:space="preserve"> </w:t>
      </w:r>
      <w:r w:rsidRPr="001F69C4">
        <w:rPr>
          <w:rFonts w:ascii="Arial" w:eastAsia="Times New Roman" w:hAnsi="Arial" w:cs="Arial"/>
          <w:lang w:eastAsia="cs-CZ"/>
        </w:rPr>
        <w:t xml:space="preserve">vedoucí oddělení certifikační autority </w:t>
      </w:r>
      <w:r w:rsidRPr="00D674EE">
        <w:rPr>
          <w:rFonts w:ascii="Arial" w:eastAsia="Times New Roman" w:hAnsi="Arial" w:cs="Arial"/>
          <w:lang w:eastAsia="cs-CZ"/>
        </w:rPr>
        <w:t>je stanoven</w:t>
      </w:r>
      <w:r w:rsidRPr="00D674EE">
        <w:rPr>
          <w:rFonts w:ascii="Arial" w:eastAsia="Times New Roman" w:hAnsi="Arial" w:cs="Arial"/>
          <w:b/>
          <w:lang w:eastAsia="cs-CZ"/>
        </w:rPr>
        <w:t xml:space="preserve"> zvláštní příplatek dle nařízení vlády č. 304/2014 Sb.</w:t>
      </w:r>
    </w:p>
    <w:p w14:paraId="015853B2" w14:textId="77777777" w:rsidR="004910D6" w:rsidRDefault="004910D6" w:rsidP="001F69C4">
      <w:pPr>
        <w:tabs>
          <w:tab w:val="left" w:pos="1418"/>
        </w:tabs>
        <w:spacing w:after="0"/>
        <w:jc w:val="both"/>
        <w:rPr>
          <w:rFonts w:ascii="Arial" w:eastAsia="Times New Roman" w:hAnsi="Arial" w:cs="Arial"/>
          <w:b/>
          <w:lang w:eastAsia="cs-CZ"/>
        </w:rPr>
      </w:pPr>
    </w:p>
    <w:p w14:paraId="2CDA4E52" w14:textId="13F41F63" w:rsidR="004910D6" w:rsidRPr="004910D6" w:rsidRDefault="004910D6" w:rsidP="001F69C4">
      <w:pPr>
        <w:spacing w:after="0"/>
        <w:ind w:firstLine="708"/>
        <w:jc w:val="both"/>
        <w:rPr>
          <w:rFonts w:ascii="Arial" w:hAnsi="Arial" w:cs="Arial"/>
        </w:rPr>
      </w:pPr>
      <w:r w:rsidRPr="004910D6">
        <w:rPr>
          <w:rFonts w:ascii="Arial" w:hAnsi="Arial" w:cs="Arial"/>
          <w:b/>
        </w:rPr>
        <w:t>Výkon služby zahrnuje především</w:t>
      </w:r>
      <w:r>
        <w:rPr>
          <w:rFonts w:ascii="Arial" w:hAnsi="Arial" w:cs="Arial"/>
        </w:rPr>
        <w:t xml:space="preserve">: </w:t>
      </w:r>
      <w:r w:rsidRPr="004910D6">
        <w:rPr>
          <w:rFonts w:ascii="Arial" w:hAnsi="Arial" w:cs="Arial"/>
        </w:rPr>
        <w:t xml:space="preserve">zajištění státní správy na úseku Národní certifikační autority dle zákona č. 197/2009 Sb., v platném znění, jedná se především </w:t>
      </w:r>
      <w:r w:rsidR="001F69C4">
        <w:rPr>
          <w:rFonts w:ascii="Arial" w:hAnsi="Arial" w:cs="Arial"/>
        </w:rPr>
        <w:br/>
      </w:r>
      <w:r w:rsidRPr="004910D6">
        <w:rPr>
          <w:rFonts w:ascii="Arial" w:hAnsi="Arial" w:cs="Arial"/>
        </w:rPr>
        <w:t>o vydávání a distribuci certifikátů pro elektronické identifikační doklady s biometrickými údaji a registraci obdobných systémů cizích států, správu databáze certifikátů pravosti a seznamů zneplatněných certifikátů pro elektronické identifikační doklady s biometrickými údaji a jejich distribuci z/do systému ICAO PKD a stanovování ochranných prvků elektronických částí identifikačních dokladů v souladu s požadavky legislativy Evropské unie a Mezinárodní organiz</w:t>
      </w:r>
      <w:r>
        <w:rPr>
          <w:rFonts w:ascii="Arial" w:hAnsi="Arial" w:cs="Arial"/>
        </w:rPr>
        <w:t xml:space="preserve">ace pro civilní letectví (ICAO). A dále </w:t>
      </w:r>
      <w:r w:rsidRPr="004910D6">
        <w:rPr>
          <w:rFonts w:ascii="Arial" w:hAnsi="Arial" w:cs="Arial"/>
        </w:rPr>
        <w:t xml:space="preserve">zajištění spolupráce na přípravě a realizaci projektů </w:t>
      </w:r>
      <w:proofErr w:type="spellStart"/>
      <w:r w:rsidRPr="004910D6">
        <w:rPr>
          <w:rFonts w:ascii="Arial" w:hAnsi="Arial" w:cs="Arial"/>
        </w:rPr>
        <w:t>eGovernment</w:t>
      </w:r>
      <w:proofErr w:type="spellEnd"/>
      <w:r w:rsidRPr="004910D6">
        <w:rPr>
          <w:rFonts w:ascii="Arial" w:hAnsi="Arial" w:cs="Arial"/>
        </w:rPr>
        <w:t xml:space="preserve"> v oblasti vydáváni elektronických identifikačních dokladů (e-pas, </w:t>
      </w:r>
      <w:r>
        <w:rPr>
          <w:rFonts w:ascii="Arial" w:hAnsi="Arial" w:cs="Arial"/>
        </w:rPr>
        <w:br/>
      </w:r>
      <w:r w:rsidRPr="004910D6">
        <w:rPr>
          <w:rFonts w:ascii="Arial" w:hAnsi="Arial" w:cs="Arial"/>
        </w:rPr>
        <w:t xml:space="preserve">e-OP, e-PKP), jedná se především o koordinaci, realizaci, testováni, školení uživatelů </w:t>
      </w:r>
      <w:r>
        <w:rPr>
          <w:rFonts w:ascii="Arial" w:hAnsi="Arial" w:cs="Arial"/>
        </w:rPr>
        <w:br/>
      </w:r>
      <w:r w:rsidRPr="004910D6">
        <w:rPr>
          <w:rFonts w:ascii="Arial" w:hAnsi="Arial" w:cs="Arial"/>
        </w:rPr>
        <w:t>a zabezpečení provozu.</w:t>
      </w:r>
    </w:p>
    <w:p w14:paraId="2D1E9F03" w14:textId="77777777" w:rsidR="00DC5571" w:rsidRPr="00DC5571" w:rsidRDefault="00DC5571" w:rsidP="00DC5571">
      <w:pPr>
        <w:tabs>
          <w:tab w:val="left" w:pos="1418"/>
        </w:tabs>
        <w:spacing w:after="0"/>
        <w:ind w:firstLine="2977"/>
        <w:jc w:val="both"/>
        <w:rPr>
          <w:rFonts w:ascii="Arial" w:eastAsia="Times New Roman" w:hAnsi="Arial" w:cs="Arial"/>
          <w:b/>
          <w:lang w:eastAsia="cs-CZ"/>
        </w:rPr>
      </w:pPr>
    </w:p>
    <w:p w14:paraId="760CB753" w14:textId="089A35BE" w:rsidR="00C775C4" w:rsidRDefault="00DB4C2B"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00C775C4" w:rsidRPr="00997735">
        <w:rPr>
          <w:rFonts w:ascii="Arial" w:eastAsia="Times New Roman" w:hAnsi="Arial" w:cs="Arial"/>
          <w:lang w:eastAsia="cs-CZ"/>
        </w:rPr>
        <w:t xml:space="preserve">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63EE1" w:rsidRPr="00363EE1">
        <w:rPr>
          <w:rFonts w:ascii="Arial" w:eastAsia="Times New Roman" w:hAnsi="Arial" w:cs="Arial"/>
          <w:lang w:eastAsia="cs-CZ"/>
        </w:rPr>
        <w:t>vedoucí oddělení certifikační autority</w:t>
      </w:r>
      <w:r w:rsidR="00DC5571" w:rsidRPr="00DC5571">
        <w:rPr>
          <w:rFonts w:ascii="Arial" w:eastAsia="Times New Roman" w:hAnsi="Arial" w:cs="Arial"/>
          <w:lang w:eastAsia="cs-CZ"/>
        </w:rPr>
        <w:t xml:space="preserve"> </w:t>
      </w:r>
      <w:r w:rsidR="00C775C4" w:rsidRPr="00997735">
        <w:rPr>
          <w:rFonts w:ascii="Arial" w:eastAsia="Times New Roman" w:hAnsi="Arial" w:cs="Arial"/>
          <w:lang w:eastAsia="cs-CZ"/>
        </w:rPr>
        <w:t xml:space="preserve">požadavek přístupu </w:t>
      </w:r>
      <w:r w:rsidR="00DC5571">
        <w:rPr>
          <w:rFonts w:ascii="Arial" w:eastAsia="Times New Roman" w:hAnsi="Arial" w:cs="Arial"/>
          <w:lang w:eastAsia="cs-CZ"/>
        </w:rPr>
        <w:br/>
      </w:r>
      <w:r w:rsidR="00C775C4" w:rsidRPr="00997735">
        <w:rPr>
          <w:rFonts w:ascii="Arial" w:eastAsia="Times New Roman" w:hAnsi="Arial" w:cs="Arial"/>
          <w:lang w:eastAsia="cs-CZ"/>
        </w:rPr>
        <w:lastRenderedPageBreak/>
        <w:t>k utajované informaci podle zákona č. 412/2005 Sb., o ochraně utajovaných informací a o bezpečnostní způsobilosti, ve znění pozdějších předpisů, na stupeň utajení „</w:t>
      </w:r>
      <w:r w:rsidR="008529A9">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61E7226A"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1F69C4">
        <w:rPr>
          <w:rFonts w:ascii="Arial" w:hAnsi="Arial" w:cs="Arial"/>
        </w:rPr>
        <w:t>/</w:t>
      </w:r>
      <w:proofErr w:type="spellStart"/>
      <w:r w:rsidR="001F69C4">
        <w:rPr>
          <w:rFonts w:ascii="Arial" w:hAnsi="Arial" w:cs="Arial"/>
        </w:rPr>
        <w:t>kou</w:t>
      </w:r>
      <w:proofErr w:type="spellEnd"/>
      <w:r w:rsidRPr="00FD3CCE">
        <w:rPr>
          <w:rFonts w:ascii="Arial" w:hAnsi="Arial" w:cs="Arial"/>
        </w:rPr>
        <w:t xml:space="preserve"> České republiky, </w:t>
      </w:r>
      <w:r w:rsidR="00EF5BD5" w:rsidRPr="00EF5BD5">
        <w:rPr>
          <w:rFonts w:ascii="Arial" w:hAnsi="Arial" w:cs="Arial"/>
        </w:rPr>
        <w:t>občanem</w:t>
      </w:r>
      <w:r w:rsidR="001F69C4">
        <w:rPr>
          <w:rFonts w:ascii="Arial" w:hAnsi="Arial" w:cs="Arial"/>
        </w:rPr>
        <w:t>/</w:t>
      </w:r>
      <w:proofErr w:type="spellStart"/>
      <w:r w:rsidR="001F69C4">
        <w:rPr>
          <w:rFonts w:ascii="Arial" w:hAnsi="Arial" w:cs="Arial"/>
        </w:rPr>
        <w:t>kou</w:t>
      </w:r>
      <w:proofErr w:type="spellEnd"/>
      <w:r w:rsidR="00EF5BD5" w:rsidRPr="00EF5BD5">
        <w:rPr>
          <w:rFonts w:ascii="Arial" w:hAnsi="Arial" w:cs="Arial"/>
        </w:rPr>
        <w:t xml:space="preserve"> jiného členského státu Evropské unie nebo občanem</w:t>
      </w:r>
      <w:r w:rsidR="001F69C4">
        <w:rPr>
          <w:rFonts w:ascii="Arial" w:hAnsi="Arial" w:cs="Arial"/>
        </w:rPr>
        <w:t>/</w:t>
      </w:r>
      <w:proofErr w:type="spellStart"/>
      <w:r w:rsidR="001F69C4">
        <w:rPr>
          <w:rFonts w:ascii="Arial" w:hAnsi="Arial" w:cs="Arial"/>
        </w:rPr>
        <w:t>kou</w:t>
      </w:r>
      <w:proofErr w:type="spellEnd"/>
      <w:r w:rsidR="00EF5BD5" w:rsidRPr="00EF5BD5">
        <w:rPr>
          <w:rFonts w:ascii="Arial" w:hAnsi="Arial" w:cs="Arial"/>
        </w:rPr>
        <w:t xml:space="preserve"> státu, který je smluvním státem Dohody o Evropském hospodářském prostoru,</w:t>
      </w:r>
    </w:p>
    <w:p w14:paraId="0E565F49" w14:textId="7B202A33"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1F69C4">
        <w:rPr>
          <w:rFonts w:ascii="Arial" w:hAnsi="Arial" w:cs="Arial"/>
        </w:rPr>
        <w:t>/a</w:t>
      </w:r>
      <w:r w:rsidRPr="00FD3CCE">
        <w:rPr>
          <w:rFonts w:ascii="Arial" w:hAnsi="Arial" w:cs="Arial"/>
        </w:rPr>
        <w:t xml:space="preserve"> věku 18 let, </w:t>
      </w:r>
    </w:p>
    <w:p w14:paraId="22923C0D" w14:textId="1BFFE3BC"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1F69C4">
        <w:rPr>
          <w:rFonts w:ascii="Arial" w:hAnsi="Arial" w:cs="Arial"/>
        </w:rPr>
        <w:t>/á</w:t>
      </w:r>
      <w:r w:rsidRPr="00FD3CCE">
        <w:rPr>
          <w:rFonts w:ascii="Arial" w:hAnsi="Arial" w:cs="Arial"/>
        </w:rPr>
        <w:t xml:space="preserve">, </w:t>
      </w:r>
    </w:p>
    <w:p w14:paraId="5F1691F7" w14:textId="42D06AD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1F69C4">
        <w:rPr>
          <w:rFonts w:ascii="Arial" w:hAnsi="Arial" w:cs="Arial"/>
        </w:rPr>
        <w:t>/á</w:t>
      </w:r>
      <w:r w:rsidRPr="00FD3CCE">
        <w:rPr>
          <w:rFonts w:ascii="Arial" w:hAnsi="Arial" w:cs="Arial"/>
        </w:rPr>
        <w:t xml:space="preserve">, </w:t>
      </w:r>
    </w:p>
    <w:p w14:paraId="4B845022" w14:textId="2FD180D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lastRenderedPageBreak/>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1EF4DF5D"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529A9">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5F4F505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529A9">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02DDDF1B" w14:textId="54A329B1" w:rsidR="00DC5571" w:rsidRPr="00DC5571" w:rsidRDefault="005F05E3" w:rsidP="00CB57F5">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CB57F5" w:rsidRPr="00CB57F5">
              <w:rPr>
                <w:rFonts w:ascii="Arial" w:eastAsia="Times New Roman" w:hAnsi="Arial" w:cs="Arial"/>
                <w:b/>
                <w:lang w:eastAsia="cs-CZ"/>
              </w:rPr>
              <w:t>certifikační autority</w:t>
            </w:r>
            <w:r w:rsidR="00DC5571">
              <w:rPr>
                <w:rFonts w:ascii="Arial" w:eastAsia="Times New Roman" w:hAnsi="Arial" w:cs="Arial"/>
                <w:b/>
                <w:lang w:eastAsia="cs-CZ"/>
              </w:rPr>
              <w:t>“</w:t>
            </w:r>
            <w:r w:rsidR="00DC5571" w:rsidRPr="00DC5571">
              <w:rPr>
                <w:rFonts w:ascii="Arial" w:eastAsia="Times New Roman" w:hAnsi="Arial" w:cs="Arial"/>
                <w:b/>
                <w:lang w:eastAsia="cs-CZ"/>
              </w:rPr>
              <w:t xml:space="preserve"> </w:t>
            </w: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010C5DDC"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B57F5">
        <w:rPr>
          <w:rFonts w:ascii="Arial" w:eastAsia="Times New Roman" w:hAnsi="Arial" w:cs="Arial"/>
          <w:b/>
          <w:lang w:eastAsia="cs-CZ"/>
        </w:rPr>
        <w:t>4</w:t>
      </w:r>
      <w:r w:rsidR="0053752D" w:rsidRPr="00620414">
        <w:rPr>
          <w:rFonts w:ascii="Arial" w:eastAsia="Times New Roman" w:hAnsi="Arial" w:cs="Arial"/>
          <w:b/>
          <w:lang w:eastAsia="cs-CZ"/>
        </w:rPr>
        <w:t xml:space="preserve">. </w:t>
      </w:r>
      <w:r w:rsidR="00CB57F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7A534BB7" w:rsidR="00F169A0" w:rsidRPr="00DC5571"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CB57F5" w:rsidRPr="00CB57F5">
        <w:rPr>
          <w:rFonts w:ascii="Arial" w:hAnsi="Arial" w:cs="Arial"/>
        </w:rPr>
        <w:t>vedoucí oddělení certifikační autority</w:t>
      </w:r>
      <w:r w:rsidR="00DC5571">
        <w:rPr>
          <w:rFonts w:ascii="Arial" w:hAnsi="Arial" w:cs="Arial"/>
        </w:rPr>
        <w:t xml:space="preserve"> </w:t>
      </w:r>
      <w:r w:rsidR="00DC5571" w:rsidRPr="00DC5571">
        <w:rPr>
          <w:rFonts w:ascii="Arial" w:hAnsi="Arial" w:cs="Arial"/>
        </w:rPr>
        <w:t>v odboru centrálních informačních systémů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0A018F1" w14:textId="77777777" w:rsidR="001F69C4" w:rsidRPr="00C25EB6" w:rsidRDefault="001F69C4"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1B1AFF" w14:textId="77777777" w:rsidR="00F111A2" w:rsidRDefault="00F111A2">
      <w:pPr>
        <w:spacing w:after="0" w:line="240" w:lineRule="auto"/>
      </w:pPr>
      <w:r>
        <w:separator/>
      </w:r>
    </w:p>
  </w:endnote>
  <w:endnote w:type="continuationSeparator" w:id="0">
    <w:p w14:paraId="2A857F81" w14:textId="77777777" w:rsidR="00F111A2" w:rsidRDefault="00F111A2">
      <w:pPr>
        <w:spacing w:after="0" w:line="240" w:lineRule="auto"/>
      </w:pPr>
      <w:r>
        <w:continuationSeparator/>
      </w:r>
    </w:p>
  </w:endnote>
  <w:endnote w:type="continuationNotice" w:id="1">
    <w:p w14:paraId="6CAB15CE" w14:textId="77777777" w:rsidR="00F111A2" w:rsidRDefault="00F111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848B1">
          <w:rPr>
            <w:noProof/>
          </w:rPr>
          <w:t>1</w:t>
        </w:r>
        <w:r>
          <w:fldChar w:fldCharType="end"/>
        </w:r>
      </w:p>
    </w:sdtContent>
  </w:sdt>
  <w:p w14:paraId="52375868" w14:textId="77777777" w:rsidR="001873E3" w:rsidRDefault="00F111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F177D3" w14:textId="77777777" w:rsidR="00F111A2" w:rsidRDefault="00F111A2">
      <w:pPr>
        <w:spacing w:after="0" w:line="240" w:lineRule="auto"/>
      </w:pPr>
      <w:r>
        <w:separator/>
      </w:r>
    </w:p>
  </w:footnote>
  <w:footnote w:type="continuationSeparator" w:id="0">
    <w:p w14:paraId="41C5C5C5" w14:textId="77777777" w:rsidR="00F111A2" w:rsidRDefault="00F111A2">
      <w:pPr>
        <w:spacing w:after="0" w:line="240" w:lineRule="auto"/>
      </w:pPr>
      <w:r>
        <w:continuationSeparator/>
      </w:r>
    </w:p>
  </w:footnote>
  <w:footnote w:type="continuationNotice" w:id="1">
    <w:p w14:paraId="652E3922" w14:textId="77777777" w:rsidR="00F111A2" w:rsidRDefault="00F111A2">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0DE9"/>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1F69C4"/>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EE1"/>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910D6"/>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848B1"/>
    <w:rsid w:val="00592C4C"/>
    <w:rsid w:val="00593908"/>
    <w:rsid w:val="00594462"/>
    <w:rsid w:val="00594A84"/>
    <w:rsid w:val="0059556A"/>
    <w:rsid w:val="00595F71"/>
    <w:rsid w:val="005A57C4"/>
    <w:rsid w:val="005C4C1F"/>
    <w:rsid w:val="005C6856"/>
    <w:rsid w:val="005D6FD5"/>
    <w:rsid w:val="005E6945"/>
    <w:rsid w:val="005F05E3"/>
    <w:rsid w:val="005F075D"/>
    <w:rsid w:val="005F1D6E"/>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504C0"/>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11A2"/>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0ED3A-218B-4235-B9A2-2E7D5E184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5</Pages>
  <Words>1501</Words>
  <Characters>8862</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83</cp:revision>
  <cp:lastPrinted>2016-06-07T13:46:00Z</cp:lastPrinted>
  <dcterms:created xsi:type="dcterms:W3CDTF">2015-08-12T12:26:00Z</dcterms:created>
  <dcterms:modified xsi:type="dcterms:W3CDTF">2016-06-10T07:09:00Z</dcterms:modified>
</cp:coreProperties>
</file>