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941EA" w:rsidRDefault="009D33D9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B177F2">
        <w:rPr>
          <w:rFonts w:ascii="Arial" w:hAnsi="Arial" w:cs="Arial"/>
          <w:b/>
          <w:sz w:val="24"/>
          <w:szCs w:val="24"/>
        </w:rPr>
        <w:t>ministerského rady v</w:t>
      </w:r>
      <w:r w:rsidR="00643CBE">
        <w:rPr>
          <w:rFonts w:ascii="Arial" w:hAnsi="Arial" w:cs="Arial"/>
          <w:b/>
          <w:sz w:val="24"/>
          <w:szCs w:val="24"/>
        </w:rPr>
        <w:t> </w:t>
      </w:r>
      <w:r w:rsidR="003264D5">
        <w:rPr>
          <w:rFonts w:ascii="Arial" w:hAnsi="Arial" w:cs="Arial"/>
          <w:b/>
          <w:sz w:val="24"/>
          <w:szCs w:val="24"/>
        </w:rPr>
        <w:t>od</w:t>
      </w:r>
      <w:r w:rsidR="00643CBE">
        <w:rPr>
          <w:rFonts w:ascii="Arial" w:hAnsi="Arial" w:cs="Arial"/>
          <w:b/>
          <w:sz w:val="24"/>
          <w:szCs w:val="24"/>
        </w:rPr>
        <w:t xml:space="preserve">dělení </w:t>
      </w:r>
      <w:r w:rsidR="00C941EA" w:rsidRPr="00C941EA">
        <w:rPr>
          <w:rFonts w:ascii="Arial" w:hAnsi="Arial" w:cs="Arial"/>
          <w:b/>
          <w:sz w:val="24"/>
          <w:szCs w:val="24"/>
        </w:rPr>
        <w:t>řízení, metodiky a kontroly archivů a spisové služby</w:t>
      </w:r>
      <w:r w:rsidR="00B177F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DE48C0">
        <w:rPr>
          <w:rFonts w:ascii="Arial" w:hAnsi="Arial" w:cs="Arial"/>
          <w:sz w:val="24"/>
          <w:szCs w:val="24"/>
        </w:rPr>
        <w:t>vysokoškolského vzdělání v</w:t>
      </w:r>
      <w:r w:rsidR="00B177F2">
        <w:rPr>
          <w:rFonts w:ascii="Arial" w:hAnsi="Arial" w:cs="Arial"/>
          <w:sz w:val="24"/>
          <w:szCs w:val="24"/>
        </w:rPr>
        <w:t>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  <w:r w:rsidR="00643CBE">
        <w:rPr>
          <w:rFonts w:ascii="Arial" w:hAnsi="Arial" w:cs="Arial"/>
          <w:sz w:val="24"/>
          <w:szCs w:val="24"/>
        </w:rPr>
        <w:t xml:space="preserve"> </w:t>
      </w:r>
      <w:r w:rsidR="00C941EA">
        <w:rPr>
          <w:rFonts w:ascii="Arial" w:hAnsi="Arial" w:cs="Arial"/>
          <w:sz w:val="24"/>
          <w:szCs w:val="24"/>
        </w:rPr>
        <w:t>…………………………………………….</w:t>
      </w:r>
    </w:p>
    <w:p w:rsidR="00A043DD" w:rsidRPr="003264D5" w:rsidRDefault="00C941EA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………………………………………………………………………..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</w:t>
      </w:r>
      <w:r w:rsidR="00104511" w:rsidRPr="00104511">
        <w:rPr>
          <w:rFonts w:ascii="Arial" w:hAnsi="Arial" w:cs="Arial"/>
          <w:i/>
          <w:sz w:val="24"/>
          <w:szCs w:val="24"/>
        </w:rPr>
        <w:t>(doplňte název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5BEF"/>
    <w:rsid w:val="00104511"/>
    <w:rsid w:val="00252BB1"/>
    <w:rsid w:val="002A56AB"/>
    <w:rsid w:val="002D37C8"/>
    <w:rsid w:val="003264D5"/>
    <w:rsid w:val="003400BC"/>
    <w:rsid w:val="003712C1"/>
    <w:rsid w:val="00436EF5"/>
    <w:rsid w:val="004453A6"/>
    <w:rsid w:val="0045576A"/>
    <w:rsid w:val="00507BF9"/>
    <w:rsid w:val="005D43D1"/>
    <w:rsid w:val="005E45B8"/>
    <w:rsid w:val="005F0363"/>
    <w:rsid w:val="006021D1"/>
    <w:rsid w:val="00643CBE"/>
    <w:rsid w:val="0069363E"/>
    <w:rsid w:val="0075621A"/>
    <w:rsid w:val="007626B5"/>
    <w:rsid w:val="007919E1"/>
    <w:rsid w:val="007B0030"/>
    <w:rsid w:val="007B511B"/>
    <w:rsid w:val="00856302"/>
    <w:rsid w:val="008665B9"/>
    <w:rsid w:val="00876261"/>
    <w:rsid w:val="008F6AEA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65F56"/>
    <w:rsid w:val="00C87E79"/>
    <w:rsid w:val="00C941EA"/>
    <w:rsid w:val="00D138B4"/>
    <w:rsid w:val="00D324D2"/>
    <w:rsid w:val="00D33BCC"/>
    <w:rsid w:val="00D341E7"/>
    <w:rsid w:val="00D471D5"/>
    <w:rsid w:val="00DE48C0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2016-01-08T07:39:00Z</cp:lastPrinted>
  <dcterms:created xsi:type="dcterms:W3CDTF">2016-01-08T07:40:00Z</dcterms:created>
  <dcterms:modified xsi:type="dcterms:W3CDTF">2016-04-18T13:44:00Z</dcterms:modified>
</cp:coreProperties>
</file>