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46B99" w:rsidRDefault="006F67FE" w:rsidP="00FA721E">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referenta/vrchního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A721E">
        <w:rPr>
          <w:rFonts w:ascii="Arial" w:hAnsi="Arial" w:cs="Arial"/>
          <w:b/>
          <w:sz w:val="24"/>
          <w:szCs w:val="24"/>
        </w:rPr>
        <w:t>mzdové účtárny a FKSP</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A721E">
        <w:rPr>
          <w:rFonts w:ascii="Arial" w:hAnsi="Arial" w:cs="Arial"/>
        </w:rPr>
        <w:t>53849</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46B99">
        <w:rPr>
          <w:rFonts w:ascii="Arial" w:hAnsi="Arial" w:cs="Arial"/>
        </w:rPr>
        <w:t>2</w:t>
      </w:r>
      <w:r w:rsidR="00920D88">
        <w:rPr>
          <w:rFonts w:ascii="Arial" w:hAnsi="Arial" w:cs="Arial"/>
        </w:rPr>
        <w:t>7</w:t>
      </w:r>
      <w:r w:rsidR="003C6E6E">
        <w:rPr>
          <w:rFonts w:ascii="Arial" w:hAnsi="Arial" w:cs="Arial"/>
        </w:rPr>
        <w:t xml:space="preserve">. </w:t>
      </w:r>
      <w:r w:rsidR="00FA721E">
        <w:rPr>
          <w:rFonts w:ascii="Arial" w:hAnsi="Arial" w:cs="Arial"/>
        </w:rPr>
        <w:t>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146B99">
        <w:rPr>
          <w:rFonts w:ascii="Arial" w:hAnsi="Arial" w:cs="Arial"/>
          <w:b/>
        </w:rPr>
        <w:t xml:space="preserve">odborného referenta/vrchního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FA721E">
        <w:rPr>
          <w:rFonts w:ascii="Arial" w:hAnsi="Arial" w:cs="Arial"/>
          <w:b/>
        </w:rPr>
        <w:t>mzdové účtárny a FKSP</w:t>
      </w:r>
      <w:r w:rsidR="00633A91">
        <w:rPr>
          <w:rFonts w:ascii="Arial" w:hAnsi="Arial" w:cs="Arial"/>
        </w:rPr>
        <w:t xml:space="preserve">, </w:t>
      </w:r>
      <w:r w:rsidR="00414CBA">
        <w:rPr>
          <w:rFonts w:ascii="Arial" w:hAnsi="Arial" w:cs="Arial"/>
          <w:b/>
        </w:rPr>
        <w:t>ID </w:t>
      </w:r>
      <w:r w:rsidR="00FA721E">
        <w:rPr>
          <w:rFonts w:ascii="Arial" w:hAnsi="Arial" w:cs="Arial"/>
          <w:b/>
        </w:rPr>
        <w:t>17003541</w:t>
      </w:r>
      <w:r>
        <w:rPr>
          <w:rFonts w:ascii="Arial" w:hAnsi="Arial" w:cs="Arial"/>
        </w:rPr>
        <w:t>, v</w:t>
      </w:r>
      <w:r w:rsidR="00D0392A">
        <w:rPr>
          <w:rFonts w:ascii="Arial" w:hAnsi="Arial" w:cs="Arial"/>
        </w:rPr>
        <w:t> </w:t>
      </w:r>
      <w:r>
        <w:rPr>
          <w:rFonts w:ascii="Arial" w:hAnsi="Arial" w:cs="Arial"/>
        </w:rPr>
        <w:t>obor</w:t>
      </w:r>
      <w:r w:rsidR="00FA721E">
        <w:rPr>
          <w:rFonts w:ascii="Arial" w:hAnsi="Arial" w:cs="Arial"/>
        </w:rPr>
        <w:t>u</w:t>
      </w:r>
      <w:r w:rsidR="00D0392A">
        <w:rPr>
          <w:rFonts w:ascii="Arial" w:hAnsi="Arial" w:cs="Arial"/>
        </w:rPr>
        <w:t xml:space="preserve"> </w:t>
      </w:r>
      <w:r>
        <w:rPr>
          <w:rFonts w:ascii="Arial" w:hAnsi="Arial" w:cs="Arial"/>
        </w:rPr>
        <w:t>služby:</w:t>
      </w:r>
    </w:p>
    <w:p w:rsidR="0030616C" w:rsidRPr="00672DB6" w:rsidRDefault="00FA721E" w:rsidP="00FA721E">
      <w:pPr>
        <w:pStyle w:val="Odstavecseseznamem"/>
        <w:numPr>
          <w:ilvl w:val="0"/>
          <w:numId w:val="3"/>
        </w:numPr>
        <w:spacing w:after="120" w:line="360" w:lineRule="auto"/>
        <w:jc w:val="both"/>
        <w:rPr>
          <w:rFonts w:ascii="Arial" w:hAnsi="Arial" w:cs="Arial"/>
        </w:rPr>
      </w:pPr>
      <w:r>
        <w:rPr>
          <w:rFonts w:ascii="Arial" w:hAnsi="Arial" w:cs="Arial"/>
          <w:i/>
        </w:rPr>
        <w:t>26</w:t>
      </w:r>
      <w:r w:rsidR="00526AF1">
        <w:rPr>
          <w:rFonts w:ascii="Arial" w:hAnsi="Arial" w:cs="Arial"/>
          <w:i/>
        </w:rPr>
        <w:t xml:space="preserve">. </w:t>
      </w:r>
      <w:r>
        <w:rPr>
          <w:rFonts w:ascii="Arial" w:hAnsi="Arial" w:cs="Arial"/>
          <w:i/>
        </w:rPr>
        <w:t>Platy, mzdy a jiné odměny za práci.</w:t>
      </w:r>
      <w:r w:rsidRPr="00672DB6">
        <w:rPr>
          <w:rFonts w:ascii="Arial" w:hAnsi="Arial" w:cs="Arial"/>
        </w:rPr>
        <w:t xml:space="preserve"> </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FA721E">
        <w:rPr>
          <w:rFonts w:ascii="Arial" w:hAnsi="Arial" w:cs="Arial"/>
          <w:b/>
          <w:i/>
        </w:rPr>
        <w:t>červen/červenec</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146B9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46B99">
        <w:rPr>
          <w:rFonts w:ascii="Arial" w:hAnsi="Arial" w:cs="Arial"/>
          <w:b/>
        </w:rPr>
        <w:t>9</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FA721E">
        <w:rPr>
          <w:rFonts w:ascii="Arial" w:hAnsi="Arial" w:cs="Arial"/>
        </w:rPr>
        <w:t xml:space="preserve">zpracovávání platů státních </w:t>
      </w:r>
      <w:r w:rsidR="00BC3D9C">
        <w:rPr>
          <w:rFonts w:ascii="Arial" w:hAnsi="Arial" w:cs="Arial"/>
        </w:rPr>
        <w:t>zaměstnanců a zaměstnanců v pracovním poměru, včetně provádění srážek z platu, zajišťování agendy daně z příjmů ze závislé činnosti, pojistného na sociální zabezpečení a příspěvku na státní politiku zaměstnanosti a pojistného na všeobecné zdravotní pojištění a další činnosti s touto problematikou související.</w:t>
      </w:r>
      <w:r w:rsidR="00146B99">
        <w:rPr>
          <w:rFonts w:ascii="Arial" w:hAnsi="Arial" w:cs="Arial"/>
        </w:rPr>
        <w:t xml:space="preserve"> </w:t>
      </w:r>
      <w:r w:rsidR="00BC3D9C">
        <w:rPr>
          <w:rFonts w:ascii="Arial" w:hAnsi="Arial" w:cs="Arial"/>
        </w:rPr>
        <w:t>Z</w:t>
      </w:r>
      <w:r w:rsidR="00146B99">
        <w:rPr>
          <w:rFonts w:ascii="Arial" w:hAnsi="Arial" w:cs="Arial"/>
        </w:rPr>
        <w:t>nalost MS OFFICE a S</w:t>
      </w:r>
      <w:r w:rsidR="00BC3D9C">
        <w:rPr>
          <w:rFonts w:ascii="Arial" w:hAnsi="Arial" w:cs="Arial"/>
        </w:rPr>
        <w:t>A</w:t>
      </w:r>
      <w:r w:rsidR="00146B99">
        <w:rPr>
          <w:rFonts w:ascii="Arial" w:hAnsi="Arial" w:cs="Arial"/>
        </w:rPr>
        <w:t>P j</w:t>
      </w:r>
      <w:r w:rsidR="00BC3D9C">
        <w:rPr>
          <w:rFonts w:ascii="Arial" w:hAnsi="Arial" w:cs="Arial"/>
        </w:rPr>
        <w:t>e</w:t>
      </w:r>
      <w:r w:rsidR="00146B99">
        <w:rPr>
          <w:rFonts w:ascii="Arial" w:hAnsi="Arial" w:cs="Arial"/>
        </w:rPr>
        <w:t xml:space="preserve"> výhodou.</w:t>
      </w:r>
      <w:r w:rsidR="00BC3D9C">
        <w:rPr>
          <w:rFonts w:ascii="Arial" w:hAnsi="Arial" w:cs="Arial"/>
        </w:rPr>
        <w:t xml:space="preserve">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46B99">
        <w:rPr>
          <w:rFonts w:ascii="Arial" w:hAnsi="Arial" w:cs="Arial"/>
          <w:b/>
        </w:rPr>
        <w:t>1</w:t>
      </w:r>
      <w:r w:rsidR="00920D88">
        <w:rPr>
          <w:rFonts w:ascii="Arial" w:hAnsi="Arial" w:cs="Arial"/>
          <w:b/>
        </w:rPr>
        <w:t>8</w:t>
      </w:r>
      <w:bookmarkStart w:id="0" w:name="_GoBack"/>
      <w:bookmarkEnd w:id="0"/>
      <w:r w:rsidR="00FA721E">
        <w:rPr>
          <w:rFonts w:ascii="Arial" w:hAnsi="Arial" w:cs="Arial"/>
          <w:b/>
        </w:rPr>
        <w:t>.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referenta/vrchního referenta</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C3D9C">
        <w:rPr>
          <w:rFonts w:ascii="Arial" w:hAnsi="Arial" w:cs="Arial"/>
          <w:b/>
        </w:rPr>
        <w:t>mzdové účtárny a FKSP</w:t>
      </w:r>
      <w:r w:rsidR="0030616C">
        <w:rPr>
          <w:rFonts w:ascii="Arial" w:hAnsi="Arial" w:cs="Arial"/>
          <w:b/>
        </w:rPr>
        <w:t xml:space="preserve"> </w:t>
      </w:r>
      <w:r w:rsidR="00953DA1">
        <w:rPr>
          <w:rFonts w:ascii="Arial" w:hAnsi="Arial" w:cs="Arial"/>
          <w:b/>
        </w:rPr>
        <w:t xml:space="preserve">odboru </w:t>
      </w:r>
      <w:r w:rsidR="00BC3D9C">
        <w:rPr>
          <w:rFonts w:ascii="Arial" w:hAnsi="Arial" w:cs="Arial"/>
          <w:b/>
        </w:rPr>
        <w:t>personálního</w:t>
      </w:r>
      <w:r w:rsidR="00A81F47">
        <w:rPr>
          <w:rFonts w:ascii="Arial" w:hAnsi="Arial" w:cs="Arial"/>
          <w:b/>
        </w:rPr>
        <w:t xml:space="preserve">, </w:t>
      </w:r>
      <w:r w:rsidR="004F6BA3">
        <w:rPr>
          <w:rFonts w:ascii="Arial" w:hAnsi="Arial" w:cs="Arial"/>
          <w:b/>
        </w:rPr>
        <w:t>ID </w:t>
      </w:r>
      <w:r w:rsidR="00FA721E">
        <w:rPr>
          <w:rFonts w:ascii="Arial" w:hAnsi="Arial" w:cs="Arial"/>
          <w:b/>
        </w:rPr>
        <w:t>17003541</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A721E">
        <w:rPr>
          <w:rFonts w:ascii="Arial" w:hAnsi="Arial" w:cs="Arial"/>
          <w:b/>
        </w:rPr>
        <w:t>53849</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B6B24">
        <w:rPr>
          <w:rFonts w:ascii="Arial" w:hAnsi="Arial" w:cs="Arial"/>
          <w:b/>
        </w:rPr>
        <w:t>odborného referenta/vrchního referenta</w:t>
      </w:r>
      <w:r w:rsidR="000B6B24" w:rsidRPr="001A3AC9">
        <w:rPr>
          <w:rFonts w:ascii="Arial" w:hAnsi="Arial" w:cs="Arial"/>
          <w:b/>
        </w:rPr>
        <w:t xml:space="preserve"> </w:t>
      </w:r>
      <w:r w:rsidR="000B6B24">
        <w:rPr>
          <w:rFonts w:ascii="Arial" w:hAnsi="Arial" w:cs="Arial"/>
          <w:b/>
        </w:rPr>
        <w:t xml:space="preserve">v oddělení </w:t>
      </w:r>
      <w:r w:rsidR="00BC3D9C">
        <w:rPr>
          <w:rFonts w:ascii="Arial" w:hAnsi="Arial" w:cs="Arial"/>
          <w:b/>
        </w:rPr>
        <w:t>mzdové účtárny a FKSP odboru personálního</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0B6B2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B6B2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 nebo vyšší odborné vzdělání</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 nebo vysvědčení o dosaženém vyšším odborném vzdělání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0B6B24" w:rsidRDefault="000B6B24"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BC3D9C" w:rsidRPr="00BC3D9C" w:rsidRDefault="00BC3D9C" w:rsidP="00BC3D9C">
      <w:pPr>
        <w:spacing w:after="0"/>
        <w:rPr>
          <w:rFonts w:ascii="Arial" w:hAnsi="Arial" w:cs="Arial"/>
        </w:rPr>
      </w:pPr>
      <w:r w:rsidRPr="00BC3D9C">
        <w:rPr>
          <w:rFonts w:ascii="Arial" w:hAnsi="Arial" w:cs="Arial"/>
        </w:rPr>
        <w:t>Libuše Kapralíková</w:t>
      </w:r>
    </w:p>
    <w:p w:rsidR="00BC3D9C" w:rsidRPr="00BC3D9C" w:rsidRDefault="00BC3D9C" w:rsidP="00BC3D9C">
      <w:pPr>
        <w:spacing w:after="0"/>
        <w:rPr>
          <w:rFonts w:ascii="Arial" w:hAnsi="Arial" w:cs="Arial"/>
        </w:rPr>
      </w:pPr>
      <w:r w:rsidRPr="00BC3D9C">
        <w:rPr>
          <w:rFonts w:ascii="Arial" w:hAnsi="Arial" w:cs="Arial"/>
        </w:rPr>
        <w:t>odbor personální</w:t>
      </w:r>
    </w:p>
    <w:p w:rsidR="00BC3D9C" w:rsidRPr="00BC3D9C" w:rsidRDefault="00BC3D9C" w:rsidP="00BC3D9C">
      <w:pPr>
        <w:spacing w:after="0"/>
        <w:rPr>
          <w:rFonts w:ascii="Arial" w:hAnsi="Arial" w:cs="Arial"/>
        </w:rPr>
      </w:pPr>
      <w:r w:rsidRPr="00BC3D9C">
        <w:rPr>
          <w:rFonts w:ascii="Arial" w:hAnsi="Arial" w:cs="Arial"/>
        </w:rPr>
        <w:t>tel.: +420 974 832 292</w:t>
      </w:r>
    </w:p>
    <w:p w:rsidR="00BC3D9C" w:rsidRPr="00BC3D9C" w:rsidRDefault="00BC3D9C" w:rsidP="00BC3D9C">
      <w:pPr>
        <w:spacing w:after="0"/>
        <w:rPr>
          <w:rFonts w:ascii="Arial" w:hAnsi="Arial" w:cs="Arial"/>
        </w:rPr>
      </w:pPr>
      <w:r w:rsidRPr="00BC3D9C">
        <w:rPr>
          <w:rFonts w:ascii="Arial" w:hAnsi="Arial" w:cs="Arial"/>
        </w:rPr>
        <w:t xml:space="preserve">e-mail: </w:t>
      </w:r>
      <w:hyperlink r:id="rId10" w:history="1">
        <w:r w:rsidRPr="00BC3D9C">
          <w:rPr>
            <w:rStyle w:val="Hypertextovodkaz"/>
            <w:rFonts w:ascii="Arial" w:hAnsi="Arial" w:cs="Arial"/>
          </w:rPr>
          <w:t>libuse.kapralikova@mvcr.cz</w:t>
        </w:r>
      </w:hyperlink>
    </w:p>
    <w:p w:rsidR="00BC3D9C" w:rsidRDefault="00BC3D9C" w:rsidP="00DF5A23">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0B6B24" w:rsidRDefault="000B6B24" w:rsidP="00F05909">
      <w:pPr>
        <w:pStyle w:val="Bezmezer"/>
        <w:rPr>
          <w:rFonts w:ascii="Arial" w:hAnsi="Arial" w:cs="Arial"/>
        </w:rPr>
      </w:pPr>
    </w:p>
    <w:p w:rsidR="000B6B24" w:rsidRDefault="000B6B24" w:rsidP="00F05909">
      <w:pPr>
        <w:pStyle w:val="Bezmezer"/>
        <w:rPr>
          <w:rFonts w:ascii="Arial" w:hAnsi="Arial" w:cs="Arial"/>
        </w:rPr>
      </w:pPr>
    </w:p>
    <w:sectPr w:rsidR="000B6B2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D36" w:rsidRDefault="00453D36" w:rsidP="004E6D6E">
      <w:pPr>
        <w:spacing w:after="0" w:line="240" w:lineRule="auto"/>
      </w:pPr>
      <w:r>
        <w:separator/>
      </w:r>
    </w:p>
  </w:endnote>
  <w:endnote w:type="continuationSeparator" w:id="0">
    <w:p w:rsidR="00453D36" w:rsidRDefault="00453D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D36" w:rsidRDefault="00453D36" w:rsidP="004E6D6E">
      <w:pPr>
        <w:spacing w:after="0" w:line="240" w:lineRule="auto"/>
      </w:pPr>
      <w:r>
        <w:separator/>
      </w:r>
    </w:p>
  </w:footnote>
  <w:footnote w:type="continuationSeparator" w:id="0">
    <w:p w:rsidR="00453D36" w:rsidRDefault="00453D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953DA1">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6B24"/>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3E6F"/>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3D36"/>
    <w:rsid w:val="004543A9"/>
    <w:rsid w:val="00463BFF"/>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0D88"/>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D4D57"/>
    <w:rsid w:val="00B00B27"/>
    <w:rsid w:val="00B21D93"/>
    <w:rsid w:val="00B445B7"/>
    <w:rsid w:val="00BC2B76"/>
    <w:rsid w:val="00BC3D9C"/>
    <w:rsid w:val="00BF2900"/>
    <w:rsid w:val="00BF2B06"/>
    <w:rsid w:val="00C10D34"/>
    <w:rsid w:val="00C3247F"/>
    <w:rsid w:val="00C36297"/>
    <w:rsid w:val="00C52D0C"/>
    <w:rsid w:val="00C7250C"/>
    <w:rsid w:val="00C746C2"/>
    <w:rsid w:val="00CA1532"/>
    <w:rsid w:val="00CA2B87"/>
    <w:rsid w:val="00CC014C"/>
    <w:rsid w:val="00CF1028"/>
    <w:rsid w:val="00CF27EF"/>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A721E"/>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buse.kaprali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D8F5E-ABD4-425F-A9CC-B1118583D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4</Pages>
  <Words>795</Words>
  <Characters>4693</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2016-01-18T10:11:00Z</cp:lastPrinted>
  <dcterms:created xsi:type="dcterms:W3CDTF">2015-12-02T08:46:00Z</dcterms:created>
  <dcterms:modified xsi:type="dcterms:W3CDTF">2016-04-27T08:46:00Z</dcterms:modified>
</cp:coreProperties>
</file>