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20E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4E6D42" w:rsidRPr="0008220E">
        <w:rPr>
          <w:rFonts w:ascii="Times New Roman" w:hAnsi="Times New Roman" w:cs="Times New Roman"/>
          <w:b/>
          <w:sz w:val="24"/>
          <w:szCs w:val="24"/>
          <w:u w:val="single"/>
        </w:rPr>
        <w:t>ředitele odboru fondů Evropské unie v oblasti vnitřních věcí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B00">
        <w:rPr>
          <w:rFonts w:ascii="Times New Roman" w:hAnsi="Times New Roman" w:cs="Times New Roman"/>
          <w:sz w:val="24"/>
          <w:szCs w:val="24"/>
        </w:rPr>
      </w:r>
      <w:r w:rsidR="00984B00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4E6D4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4E6D42" w:rsidRPr="004E6D42">
        <w:rPr>
          <w:rFonts w:ascii="Times New Roman" w:hAnsi="Times New Roman" w:cs="Times New Roman"/>
          <w:b/>
          <w:sz w:val="24"/>
          <w:szCs w:val="24"/>
          <w:u w:val="single"/>
        </w:rPr>
        <w:t>ředitele odboru fondů Evropské unie v oblasti vnitřních věcí</w:t>
      </w:r>
      <w:r w:rsidR="00E63548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B00">
        <w:rPr>
          <w:rFonts w:ascii="Times New Roman" w:hAnsi="Times New Roman" w:cs="Times New Roman"/>
          <w:sz w:val="24"/>
          <w:szCs w:val="24"/>
        </w:rPr>
      </w:r>
      <w:r w:rsidR="00984B0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84B00">
              <w:rPr>
                <w:rFonts w:ascii="Times New Roman" w:hAnsi="Times New Roman" w:cs="Times New Roman"/>
              </w:rPr>
            </w:r>
            <w:r w:rsidR="00984B0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5B5C0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4E6D42" w:rsidRPr="004E6D42">
              <w:rPr>
                <w:rFonts w:ascii="Times New Roman" w:hAnsi="Times New Roman" w:cs="Times New Roman"/>
                <w:b/>
              </w:rPr>
              <w:t>ředitele odboru fondů Evropské unie v oblasti vnitřních věcí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84B00">
              <w:rPr>
                <w:rFonts w:ascii="Times New Roman" w:hAnsi="Times New Roman" w:cs="Times New Roman"/>
              </w:rPr>
            </w:r>
            <w:r w:rsidR="00984B0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670847">
        <w:rPr>
          <w:rFonts w:ascii="Times New Roman" w:hAnsi="Times New Roman" w:cs="Times New Roman"/>
          <w:bCs/>
        </w:rPr>
        <w:t xml:space="preserve">, občanství jiného členského státu Evropské unie nebo </w:t>
      </w:r>
      <w:r w:rsidR="0008220E">
        <w:rPr>
          <w:rFonts w:ascii="Times New Roman" w:hAnsi="Times New Roman" w:cs="Times New Roman"/>
          <w:bCs/>
        </w:rPr>
        <w:t xml:space="preserve">občanství </w:t>
      </w:r>
      <w:r w:rsidR="00670847">
        <w:rPr>
          <w:rFonts w:ascii="Times New Roman" w:hAnsi="Times New Roman" w:cs="Times New Roman"/>
          <w:bCs/>
        </w:rPr>
        <w:t>státu, který je smluvním státem Dohody o Evropském hospodářském prostoru</w:t>
      </w:r>
      <w:r w:rsidR="00670847" w:rsidRPr="008955B7">
        <w:rPr>
          <w:rFonts w:ascii="Times New Roman" w:hAnsi="Times New Roman" w:cs="Times New Roman"/>
          <w:bCs/>
        </w:rPr>
        <w:t xml:space="preserve"> </w:t>
      </w:r>
      <w:r w:rsidR="008955B7"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</w:t>
      </w:r>
      <w:r w:rsidR="00415C86">
        <w:rPr>
          <w:rFonts w:ascii="Times New Roman" w:hAnsi="Times New Roman" w:cs="Times New Roman"/>
          <w:bCs/>
        </w:rPr>
        <w:t>, resp. obdobný doklad o bezúhonnosti, není-li žadatel občanem České republiky</w:t>
      </w:r>
      <w:r w:rsidR="00415C86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480ABB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8"/>
      </w:r>
      <w:r w:rsidR="00B30A04">
        <w:rPr>
          <w:rFonts w:ascii="Times New Roman" w:hAnsi="Times New Roman" w:cs="Times New Roman"/>
          <w:bCs/>
        </w:rPr>
        <w:t xml:space="preserve"> </w:t>
      </w:r>
    </w:p>
    <w:p w:rsidR="00480ABB" w:rsidRPr="00DD4567" w:rsidRDefault="00480ABB" w:rsidP="00480A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480ABB">
        <w:rPr>
          <w:rFonts w:ascii="Times New Roman" w:hAnsi="Times New Roman" w:cs="Times New Roman"/>
          <w:bCs/>
        </w:rPr>
        <w:t>7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 xml:space="preserve">Platné </w:t>
      </w:r>
      <w:r w:rsidR="00480ABB">
        <w:rPr>
          <w:rFonts w:ascii="Times New Roman" w:hAnsi="Times New Roman"/>
        </w:rPr>
        <w:t>osvědčení</w:t>
      </w:r>
      <w:r w:rsidR="009D06A7">
        <w:rPr>
          <w:rFonts w:ascii="Times New Roman" w:hAnsi="Times New Roman"/>
        </w:rPr>
        <w:t xml:space="preserve"> podle zákona č. 412/2005 Sb., o ochraně utajovaných informací a o bezpečnostní způsobilosti, ve znění pozdějších předpisů, </w:t>
      </w:r>
      <w:r w:rsidR="00440D93">
        <w:rPr>
          <w:rFonts w:ascii="Times New Roman" w:hAnsi="Times New Roman"/>
        </w:rPr>
        <w:t xml:space="preserve">alespoň </w:t>
      </w:r>
      <w:bookmarkStart w:id="0" w:name="_GoBack"/>
      <w:bookmarkEnd w:id="0"/>
      <w:r w:rsidR="009D06A7">
        <w:rPr>
          <w:rFonts w:ascii="Times New Roman" w:hAnsi="Times New Roman"/>
        </w:rPr>
        <w:t>na stupeň utajení „</w:t>
      </w:r>
      <w:r w:rsidR="00480ABB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</w:t>
      </w:r>
      <w:r w:rsidR="00480ABB">
        <w:rPr>
          <w:rFonts w:ascii="Times New Roman" w:hAnsi="Times New Roman"/>
        </w:rPr>
        <w:t>osvědčení</w:t>
      </w:r>
      <w:r w:rsidR="009D06A7">
        <w:rPr>
          <w:rFonts w:ascii="Times New Roman" w:hAnsi="Times New Roman"/>
        </w:rPr>
        <w:t xml:space="preserve"> přiloženého k žádosti. </w:t>
      </w:r>
      <w:r w:rsidR="009D06A7" w:rsidRPr="00EA1992">
        <w:rPr>
          <w:rFonts w:ascii="Times New Roman" w:hAnsi="Times New Roman"/>
        </w:rPr>
        <w:t xml:space="preserve">V případě, že uchazeč nedisponuje příslušným </w:t>
      </w:r>
      <w:r w:rsidR="00480ABB">
        <w:rPr>
          <w:rFonts w:ascii="Times New Roman" w:hAnsi="Times New Roman"/>
        </w:rPr>
        <w:t>osvědčení</w:t>
      </w:r>
      <w:r w:rsidR="00480ABB">
        <w:rPr>
          <w:rFonts w:ascii="Times New Roman" w:hAnsi="Times New Roman"/>
        </w:rPr>
        <w:t>m</w:t>
      </w:r>
      <w:r w:rsidR="009D06A7" w:rsidRPr="00EA1992">
        <w:rPr>
          <w:rFonts w:ascii="Times New Roman" w:hAnsi="Times New Roman"/>
        </w:rPr>
        <w:t xml:space="preserve"> a zároveň jeho žádost nebude vyřazena z jiných důvodů postupem podle § 27 odst. 2 zákona o státní službě, lze tento požadavek splnit dokladem o podání žádosti o vydání </w:t>
      </w:r>
      <w:r w:rsidR="00480ABB">
        <w:rPr>
          <w:rFonts w:ascii="Times New Roman" w:hAnsi="Times New Roman"/>
        </w:rPr>
        <w:t>osvědčení</w:t>
      </w:r>
      <w:r w:rsidR="009D06A7" w:rsidRPr="00EA1992">
        <w:rPr>
          <w:rFonts w:ascii="Times New Roman" w:hAnsi="Times New Roman"/>
        </w:rPr>
        <w:t xml:space="preserve"> před vydáním rozhodnutí o přijetí do služebního poměru a jmenování na služební místo. K podání žádosti o vydání </w:t>
      </w:r>
      <w:r w:rsidR="00480ABB">
        <w:rPr>
          <w:rFonts w:ascii="Times New Roman" w:hAnsi="Times New Roman"/>
        </w:rPr>
        <w:t>osvědčení</w:t>
      </w:r>
      <w:r w:rsidR="009D06A7"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 xml:space="preserve">který vykonává službu na služebním místě ve stejných oborech služby, v jakých je </w:t>
      </w:r>
      <w:r w:rsidR="006E1DE8">
        <w:rPr>
          <w:rFonts w:ascii="Times New Roman" w:hAnsi="Times New Roman" w:cs="Times New Roman"/>
        </w:rPr>
        <w:lastRenderedPageBreak/>
        <w:t>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10"/>
      </w:r>
      <w:r w:rsidR="000E6D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="000E6D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E6D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0E6D08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B00">
        <w:rPr>
          <w:rFonts w:ascii="Times New Roman" w:hAnsi="Times New Roman" w:cs="Times New Roman"/>
          <w:b/>
          <w:bCs/>
        </w:rPr>
      </w:r>
      <w:r w:rsidR="00984B0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0E6D08" w:rsidRDefault="000E6D08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B00" w:rsidRDefault="00984B00" w:rsidP="00386203">
      <w:pPr>
        <w:spacing w:after="0" w:line="240" w:lineRule="auto"/>
      </w:pPr>
      <w:r>
        <w:separator/>
      </w:r>
    </w:p>
  </w:endnote>
  <w:endnote w:type="continuationSeparator" w:id="0">
    <w:p w:rsidR="00984B00" w:rsidRDefault="00984B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0D9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B00" w:rsidRDefault="00984B00" w:rsidP="00386203">
      <w:pPr>
        <w:spacing w:after="0" w:line="240" w:lineRule="auto"/>
      </w:pPr>
      <w:r>
        <w:separator/>
      </w:r>
    </w:p>
  </w:footnote>
  <w:footnote w:type="continuationSeparator" w:id="0">
    <w:p w:rsidR="00984B00" w:rsidRDefault="00984B00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4E6D42" w:rsidRPr="004E6D42">
        <w:rPr>
          <w:rFonts w:ascii="Times New Roman" w:hAnsi="Times New Roman" w:cs="Times New Roman"/>
        </w:rPr>
        <w:t>ředitele odboru fondů Evropské unie v oblasti vnitřních věcí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4E6D42" w:rsidRPr="004E6D42">
        <w:rPr>
          <w:rFonts w:ascii="Times New Roman" w:hAnsi="Times New Roman" w:cs="Times New Roman"/>
        </w:rPr>
        <w:t>ředitele odboru fondů Evropské unie v oblasti vnitřních věcí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r w:rsidR="0008220E" w:rsidRPr="00FC2748">
        <w:rPr>
          <w:rFonts w:ascii="Times New Roman" w:hAnsi="Times New Roman" w:cs="Times New Roman"/>
        </w:rPr>
        <w:t>konání</w:t>
      </w:r>
      <w:r w:rsidR="0008220E">
        <w:rPr>
          <w:rFonts w:ascii="Times New Roman" w:hAnsi="Times New Roman" w:cs="Times New Roman"/>
        </w:rPr>
        <w:t xml:space="preserve">m </w:t>
      </w:r>
      <w:r w:rsidR="0008220E" w:rsidRPr="00FC2748">
        <w:rPr>
          <w:rFonts w:ascii="Times New Roman" w:hAnsi="Times New Roman" w:cs="Times New Roman"/>
        </w:rPr>
        <w:t>pohovoru</w:t>
      </w:r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08220E">
        <w:rPr>
          <w:rFonts w:ascii="Times New Roman" w:hAnsi="Times New Roman" w:cs="Times New Roman"/>
        </w:rPr>
        <w:t>, popř. osvědčení o státním občanství</w:t>
      </w:r>
      <w:r w:rsidR="002F3106">
        <w:rPr>
          <w:rFonts w:ascii="Times New Roman" w:hAnsi="Times New Roman" w:cs="Times New Roman"/>
        </w:rPr>
        <w:t>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415C86" w:rsidRPr="00415C86" w:rsidRDefault="00415C86" w:rsidP="00415C86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480ABB" w:rsidRPr="00F13E22" w:rsidRDefault="00480ABB" w:rsidP="00480ABB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56D9C"/>
    <w:rsid w:val="0007697E"/>
    <w:rsid w:val="0008220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0E6D08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3106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D93"/>
    <w:rsid w:val="00440EE8"/>
    <w:rsid w:val="00462868"/>
    <w:rsid w:val="0046777D"/>
    <w:rsid w:val="00473227"/>
    <w:rsid w:val="0047414E"/>
    <w:rsid w:val="00480260"/>
    <w:rsid w:val="00480ABB"/>
    <w:rsid w:val="00481818"/>
    <w:rsid w:val="00494139"/>
    <w:rsid w:val="004A65DE"/>
    <w:rsid w:val="004A66D9"/>
    <w:rsid w:val="004E5178"/>
    <w:rsid w:val="004E6D42"/>
    <w:rsid w:val="005068B1"/>
    <w:rsid w:val="00527E60"/>
    <w:rsid w:val="00533878"/>
    <w:rsid w:val="00556F8A"/>
    <w:rsid w:val="00574F52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6A70"/>
    <w:rsid w:val="00665E86"/>
    <w:rsid w:val="00670847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B301A"/>
    <w:rsid w:val="008E0FD8"/>
    <w:rsid w:val="008F6AB6"/>
    <w:rsid w:val="00936E5A"/>
    <w:rsid w:val="00960B6C"/>
    <w:rsid w:val="00984B00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63548"/>
    <w:rsid w:val="00E82F11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89FFE-610C-437C-9227-49A65F55B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773</Words>
  <Characters>4567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2016-04-15T09:23:00Z</cp:lastPrinted>
  <dcterms:created xsi:type="dcterms:W3CDTF">2016-02-08T12:30:00Z</dcterms:created>
  <dcterms:modified xsi:type="dcterms:W3CDTF">2016-04-15T10:25:00Z</dcterms:modified>
</cp:coreProperties>
</file>