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3C1217">
        <w:rPr>
          <w:rFonts w:ascii="Arial" w:hAnsi="Arial" w:cs="Arial"/>
          <w:b/>
          <w:sz w:val="24"/>
          <w:szCs w:val="24"/>
        </w:rPr>
        <w:t xml:space="preserve">vrchního </w:t>
      </w:r>
      <w:r w:rsidR="003C1217" w:rsidRPr="007B511B">
        <w:rPr>
          <w:rFonts w:ascii="Arial" w:hAnsi="Arial" w:cs="Arial"/>
          <w:b/>
          <w:sz w:val="24"/>
          <w:szCs w:val="24"/>
        </w:rPr>
        <w:t>ministersk</w:t>
      </w:r>
      <w:r w:rsidR="003C1217">
        <w:rPr>
          <w:rFonts w:ascii="Arial" w:hAnsi="Arial" w:cs="Arial"/>
          <w:b/>
          <w:sz w:val="24"/>
          <w:szCs w:val="24"/>
        </w:rPr>
        <w:t>ého rady</w:t>
      </w:r>
      <w:r w:rsidR="003C1217">
        <w:rPr>
          <w:rFonts w:ascii="Arial" w:hAnsi="Arial" w:cs="Arial"/>
          <w:sz w:val="24"/>
          <w:szCs w:val="24"/>
        </w:rPr>
        <w:t xml:space="preserve"> </w:t>
      </w:r>
      <w:r w:rsidR="003C1217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C1217">
        <w:rPr>
          <w:rFonts w:ascii="Arial" w:hAnsi="Arial" w:cs="Arial"/>
          <w:b/>
          <w:sz w:val="24"/>
          <w:szCs w:val="24"/>
        </w:rPr>
        <w:t>ochrany veřejného zdraví</w:t>
      </w:r>
      <w:r w:rsidR="003C1217" w:rsidRPr="0085234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C1217"/>
    <w:rsid w:val="003E41E3"/>
    <w:rsid w:val="00416301"/>
    <w:rsid w:val="004214BD"/>
    <w:rsid w:val="00424E1C"/>
    <w:rsid w:val="00453719"/>
    <w:rsid w:val="00527319"/>
    <w:rsid w:val="005A3549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C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2016-02-09T09:16:00Z</cp:lastPrinted>
  <dcterms:created xsi:type="dcterms:W3CDTF">2015-11-19T06:30:00Z</dcterms:created>
  <dcterms:modified xsi:type="dcterms:W3CDTF">2016-02-09T09:16:00Z</dcterms:modified>
</cp:coreProperties>
</file>