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86F83">
        <w:rPr>
          <w:rFonts w:ascii="Arial" w:hAnsi="Arial" w:cs="Arial"/>
          <w:b/>
          <w:sz w:val="20"/>
          <w:szCs w:val="20"/>
        </w:rPr>
        <w:t xml:space="preserve">přezkumu rušení dlouhodobých pobytů                                                                                         </w:t>
      </w:r>
      <w:r w:rsidR="006928B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32401">
        <w:rPr>
          <w:rFonts w:ascii="Arial" w:hAnsi="Arial" w:cs="Arial"/>
          <w:sz w:val="24"/>
          <w:szCs w:val="24"/>
        </w:rPr>
      </w:r>
      <w:r w:rsidR="0003240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C86F83">
        <w:rPr>
          <w:rFonts w:ascii="Arial" w:hAnsi="Arial" w:cs="Arial"/>
          <w:b/>
          <w:sz w:val="20"/>
          <w:szCs w:val="20"/>
        </w:rPr>
        <w:t>ministerského rady v oddělení přezkumu rušení dlouhodobých pobytů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86F8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E85E27">
        <w:rPr>
          <w:rFonts w:ascii="Arial" w:hAnsi="Arial" w:cs="Arial"/>
          <w:b/>
          <w:sz w:val="20"/>
          <w:szCs w:val="20"/>
        </w:rPr>
        <w:t xml:space="preserve">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032401">
        <w:rPr>
          <w:rFonts w:ascii="Times New Roman" w:hAnsi="Times New Roman"/>
          <w:sz w:val="24"/>
          <w:szCs w:val="24"/>
        </w:rPr>
      </w:r>
      <w:r w:rsidR="00032401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2401">
              <w:rPr>
                <w:rFonts w:ascii="Times New Roman" w:hAnsi="Times New Roman"/>
              </w:rPr>
            </w:r>
            <w:r w:rsidR="0003240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2401">
              <w:rPr>
                <w:rFonts w:ascii="Times New Roman" w:hAnsi="Times New Roman"/>
              </w:rPr>
            </w:r>
            <w:r w:rsidR="0003240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2401">
        <w:rPr>
          <w:rFonts w:ascii="Times New Roman" w:hAnsi="Times New Roman"/>
          <w:b/>
          <w:bCs/>
        </w:rPr>
      </w:r>
      <w:r w:rsidR="000324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2401">
        <w:rPr>
          <w:rFonts w:ascii="Times New Roman" w:hAnsi="Times New Roman"/>
          <w:b/>
          <w:bCs/>
        </w:rPr>
      </w:r>
      <w:r w:rsidR="000324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2401">
        <w:rPr>
          <w:rFonts w:ascii="Times New Roman" w:hAnsi="Times New Roman"/>
          <w:b/>
          <w:bCs/>
        </w:rPr>
      </w:r>
      <w:r w:rsidR="000324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2401">
        <w:rPr>
          <w:rFonts w:ascii="Times New Roman" w:hAnsi="Times New Roman"/>
          <w:b/>
          <w:bCs/>
        </w:rPr>
      </w:r>
      <w:r w:rsidR="000324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2401">
        <w:rPr>
          <w:rFonts w:ascii="Times New Roman" w:hAnsi="Times New Roman"/>
          <w:b/>
          <w:bCs/>
        </w:rPr>
      </w:r>
      <w:r w:rsidR="000324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2401">
        <w:rPr>
          <w:rFonts w:ascii="Times New Roman" w:hAnsi="Times New Roman"/>
          <w:b/>
          <w:bCs/>
        </w:rPr>
      </w:r>
      <w:r w:rsidR="000324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2401">
        <w:rPr>
          <w:rFonts w:ascii="Times New Roman" w:hAnsi="Times New Roman"/>
          <w:b/>
          <w:bCs/>
        </w:rPr>
      </w:r>
      <w:r w:rsidR="000324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2401">
        <w:rPr>
          <w:rFonts w:ascii="Times New Roman" w:hAnsi="Times New Roman"/>
          <w:b/>
          <w:bCs/>
        </w:rPr>
      </w:r>
      <w:r w:rsidR="000324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401" w:rsidRDefault="00032401" w:rsidP="00386203">
      <w:pPr>
        <w:spacing w:after="0" w:line="240" w:lineRule="auto"/>
      </w:pPr>
      <w:r>
        <w:separator/>
      </w:r>
    </w:p>
  </w:endnote>
  <w:endnote w:type="continuationSeparator" w:id="0">
    <w:p w:rsidR="00032401" w:rsidRDefault="000324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6F8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401" w:rsidRDefault="00032401" w:rsidP="00386203">
      <w:pPr>
        <w:spacing w:after="0" w:line="240" w:lineRule="auto"/>
      </w:pPr>
      <w:r>
        <w:separator/>
      </w:r>
    </w:p>
  </w:footnote>
  <w:footnote w:type="continuationSeparator" w:id="0">
    <w:p w:rsidR="00032401" w:rsidRDefault="0003240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401"/>
    <w:rsid w:val="0003253A"/>
    <w:rsid w:val="00033211"/>
    <w:rsid w:val="00033FD4"/>
    <w:rsid w:val="000342FF"/>
    <w:rsid w:val="00040CEC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6F83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85E27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1099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2015-12-08T14:13:00Z</dcterms:created>
  <dcterms:modified xsi:type="dcterms:W3CDTF">2016-01-27T09:52:00Z</dcterms:modified>
</cp:coreProperties>
</file>