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072BD2" w:rsidRDefault="006F67FE" w:rsidP="00072BD2">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072BD2">
        <w:rPr>
          <w:rFonts w:ascii="Arial" w:hAnsi="Arial" w:cs="Arial"/>
          <w:b/>
          <w:sz w:val="24"/>
          <w:szCs w:val="24"/>
        </w:rPr>
        <w:t> oddělení řízení, metodiky a kontroly archivů</w:t>
      </w:r>
    </w:p>
    <w:p w:rsidR="00F61C5B" w:rsidRDefault="00072BD2" w:rsidP="00072BD2">
      <w:pPr>
        <w:spacing w:after="0" w:line="240" w:lineRule="auto"/>
        <w:jc w:val="center"/>
        <w:rPr>
          <w:rFonts w:ascii="Arial" w:hAnsi="Arial" w:cs="Arial"/>
          <w:b/>
          <w:sz w:val="24"/>
          <w:szCs w:val="24"/>
        </w:rPr>
      </w:pPr>
      <w:r>
        <w:rPr>
          <w:rFonts w:ascii="Arial" w:hAnsi="Arial" w:cs="Arial"/>
          <w:b/>
          <w:sz w:val="24"/>
          <w:szCs w:val="24"/>
        </w:rPr>
        <w:t xml:space="preserve"> a spisové služby </w:t>
      </w:r>
      <w:r w:rsidR="001906D2">
        <w:rPr>
          <w:rFonts w:ascii="Arial" w:hAnsi="Arial" w:cs="Arial"/>
          <w:b/>
          <w:sz w:val="24"/>
          <w:szCs w:val="24"/>
        </w:rPr>
        <w:t xml:space="preserve"> </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1689">
        <w:rPr>
          <w:rFonts w:ascii="Arial" w:hAnsi="Arial" w:cs="Arial"/>
        </w:rPr>
        <w:t>1</w:t>
      </w:r>
      <w:r w:rsidR="00072BD2">
        <w:rPr>
          <w:rFonts w:ascii="Arial" w:hAnsi="Arial" w:cs="Arial"/>
        </w:rPr>
        <w:t>76572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A0EB3">
        <w:rPr>
          <w:rFonts w:ascii="Arial" w:hAnsi="Arial" w:cs="Arial"/>
        </w:rPr>
        <w:t>11.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072BD2">
        <w:rPr>
          <w:rFonts w:ascii="Arial" w:hAnsi="Arial" w:cs="Arial"/>
          <w:b/>
        </w:rPr>
        <w:t> </w:t>
      </w:r>
      <w:r w:rsidR="00BC4CB5" w:rsidRPr="00BC4CB5">
        <w:rPr>
          <w:rFonts w:ascii="Arial" w:hAnsi="Arial" w:cs="Arial"/>
          <w:b/>
        </w:rPr>
        <w:t>oddělení</w:t>
      </w:r>
      <w:r w:rsidR="00072BD2">
        <w:rPr>
          <w:rFonts w:ascii="Arial" w:hAnsi="Arial" w:cs="Arial"/>
          <w:b/>
        </w:rPr>
        <w:t xml:space="preserve"> řízení, metodiky a kontroly archivů a spisové služby</w:t>
      </w:r>
      <w:r w:rsidR="00F61C5B">
        <w:rPr>
          <w:rFonts w:ascii="Arial" w:hAnsi="Arial" w:cs="Arial"/>
          <w:b/>
        </w:rPr>
        <w:t xml:space="preserve">, </w:t>
      </w:r>
      <w:r w:rsidRPr="003F4BE2">
        <w:rPr>
          <w:rFonts w:ascii="Arial" w:hAnsi="Arial" w:cs="Arial"/>
          <w:b/>
        </w:rPr>
        <w:t>ID</w:t>
      </w:r>
      <w:r w:rsidR="00E71689">
        <w:rPr>
          <w:rFonts w:ascii="Arial" w:hAnsi="Arial" w:cs="Arial"/>
          <w:b/>
        </w:rPr>
        <w:t xml:space="preserve"> 303</w:t>
      </w:r>
      <w:r w:rsidR="00072BD2">
        <w:rPr>
          <w:rFonts w:ascii="Arial" w:hAnsi="Arial" w:cs="Arial"/>
          <w:b/>
        </w:rPr>
        <w:t>50095</w:t>
      </w:r>
      <w:r>
        <w:rPr>
          <w:rFonts w:ascii="Arial" w:hAnsi="Arial" w:cs="Arial"/>
        </w:rPr>
        <w:t>, v obor</w:t>
      </w:r>
      <w:r w:rsidR="00072BD2">
        <w:rPr>
          <w:rFonts w:ascii="Arial" w:hAnsi="Arial" w:cs="Arial"/>
        </w:rPr>
        <w:t>ech</w:t>
      </w:r>
      <w:r>
        <w:rPr>
          <w:rFonts w:ascii="Arial" w:hAnsi="Arial" w:cs="Arial"/>
        </w:rPr>
        <w:t xml:space="preserve"> služby:</w:t>
      </w:r>
    </w:p>
    <w:p w:rsidR="00F61C5B" w:rsidRPr="00072BD2" w:rsidRDefault="00F61C5B" w:rsidP="00F61C5B">
      <w:pPr>
        <w:pStyle w:val="Odstavecseseznamem"/>
        <w:numPr>
          <w:ilvl w:val="0"/>
          <w:numId w:val="3"/>
        </w:numPr>
        <w:spacing w:after="120" w:line="360" w:lineRule="auto"/>
        <w:jc w:val="both"/>
        <w:rPr>
          <w:rFonts w:ascii="Arial" w:hAnsi="Arial" w:cs="Arial"/>
        </w:rPr>
      </w:pPr>
      <w:r>
        <w:rPr>
          <w:rFonts w:ascii="Arial" w:hAnsi="Arial" w:cs="Arial"/>
          <w:i/>
        </w:rPr>
        <w:t>3</w:t>
      </w:r>
      <w:r w:rsidR="00072BD2">
        <w:rPr>
          <w:rFonts w:ascii="Arial" w:hAnsi="Arial" w:cs="Arial"/>
          <w:i/>
        </w:rPr>
        <w:t>5</w:t>
      </w:r>
      <w:r w:rsidR="006F67FE">
        <w:rPr>
          <w:rFonts w:ascii="Arial" w:hAnsi="Arial" w:cs="Arial"/>
          <w:i/>
        </w:rPr>
        <w:t>.</w:t>
      </w:r>
      <w:r w:rsidR="00072BD2">
        <w:rPr>
          <w:rFonts w:ascii="Arial" w:hAnsi="Arial" w:cs="Arial"/>
          <w:i/>
        </w:rPr>
        <w:t xml:space="preserve"> Archivnictví a spisová služba,</w:t>
      </w:r>
    </w:p>
    <w:p w:rsidR="00072BD2" w:rsidRPr="00F61C5B" w:rsidRDefault="00072BD2" w:rsidP="00F61C5B">
      <w:pPr>
        <w:pStyle w:val="Odstavecseseznamem"/>
        <w:numPr>
          <w:ilvl w:val="0"/>
          <w:numId w:val="3"/>
        </w:numPr>
        <w:spacing w:after="120" w:line="360" w:lineRule="auto"/>
        <w:jc w:val="both"/>
        <w:rPr>
          <w:rFonts w:ascii="Arial" w:hAnsi="Arial" w:cs="Arial"/>
        </w:rPr>
      </w:pPr>
      <w:r>
        <w:rPr>
          <w:rFonts w:ascii="Arial" w:hAnsi="Arial" w:cs="Arial"/>
          <w:i/>
        </w:rPr>
        <w:t xml:space="preserve">36. </w:t>
      </w:r>
      <w:r w:rsidR="003D1A1C">
        <w:rPr>
          <w:rFonts w:ascii="Arial" w:hAnsi="Arial" w:cs="Arial"/>
          <w:i/>
        </w:rPr>
        <w:t>Informační a komunikační technologie</w:t>
      </w:r>
      <w:r>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8D3223" w:rsidRDefault="008D3223" w:rsidP="008D3223">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nejdéle</w:t>
      </w:r>
      <w:r>
        <w:rPr>
          <w:rFonts w:ascii="Arial" w:hAnsi="Arial" w:cs="Arial"/>
          <w:b/>
        </w:rPr>
        <w:t xml:space="preserve"> do roku 201</w:t>
      </w:r>
      <w:r w:rsidR="007A0EB3">
        <w:rPr>
          <w:rFonts w:ascii="Arial" w:hAnsi="Arial" w:cs="Arial"/>
          <w:b/>
        </w:rPr>
        <w:t>9</w:t>
      </w:r>
      <w:r>
        <w:rPr>
          <w:rFonts w:ascii="Arial" w:hAnsi="Arial" w:cs="Arial"/>
          <w:b/>
        </w:rPr>
        <w:t xml:space="preserve">; </w:t>
      </w:r>
      <w:r>
        <w:rPr>
          <w:rFonts w:ascii="Arial" w:hAnsi="Arial" w:cs="Arial"/>
        </w:rPr>
        <w:t xml:space="preserve">tato doba může být ode dne vzniku prvního služebního poměru na dobu určitou opakována nejvýše dvakrát, podle nařízení vlády č. 137/2015 Sb., a to nejpozději do </w:t>
      </w:r>
      <w:r>
        <w:rPr>
          <w:rFonts w:ascii="Arial" w:hAnsi="Arial" w:cs="Arial"/>
          <w:b/>
        </w:rPr>
        <w:t>31. 12. 2020</w:t>
      </w:r>
      <w:r w:rsidR="003D1A1C">
        <w:rPr>
          <w:rFonts w:ascii="Arial" w:hAnsi="Arial" w:cs="Arial"/>
          <w:b/>
        </w:rPr>
        <w:t>,</w:t>
      </w:r>
      <w:r w:rsidR="003D1A1C" w:rsidRPr="003D1A1C">
        <w:rPr>
          <w:rFonts w:ascii="Arial" w:hAnsi="Arial" w:cs="Arial"/>
        </w:rPr>
        <w:t xml:space="preserve"> </w:t>
      </w:r>
      <w:r w:rsidR="003D1A1C">
        <w:rPr>
          <w:rFonts w:ascii="Arial" w:hAnsi="Arial" w:cs="Arial"/>
        </w:rPr>
        <w:t>tj.</w:t>
      </w:r>
      <w:r w:rsidR="003D1A1C">
        <w:rPr>
          <w:rFonts w:ascii="Arial" w:hAnsi="Arial" w:cs="Arial"/>
          <w:b/>
        </w:rPr>
        <w:t xml:space="preserve"> </w:t>
      </w:r>
      <w:r w:rsidR="003D1A1C">
        <w:rPr>
          <w:rFonts w:ascii="Arial" w:hAnsi="Arial" w:cs="Arial"/>
        </w:rPr>
        <w:t>po dobu realizace projektu: Implementační jednotka Strategického rámce rozvoje veřejné správy České republiky pro období 2014 –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155A4">
        <w:rPr>
          <w:rFonts w:ascii="Arial" w:hAnsi="Arial" w:cs="Arial"/>
        </w:rPr>
        <w:t xml:space="preserve"> </w:t>
      </w:r>
      <w:r w:rsidR="009155A4" w:rsidRPr="009155A4">
        <w:rPr>
          <w:rFonts w:ascii="Arial" w:hAnsi="Arial" w:cs="Arial"/>
          <w:b/>
          <w:i/>
        </w:rPr>
        <w:t>únor</w:t>
      </w:r>
      <w:r w:rsidR="00F61C5B" w:rsidRPr="009155A4">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ED0E19" w:rsidRPr="00072BD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675895">
        <w:rPr>
          <w:rFonts w:ascii="Arial" w:hAnsi="Arial" w:cs="Arial"/>
        </w:rPr>
        <w:t xml:space="preserve"> </w:t>
      </w:r>
      <w:r w:rsidR="00072BD2">
        <w:rPr>
          <w:rFonts w:ascii="Arial" w:hAnsi="Arial" w:cs="Arial"/>
        </w:rPr>
        <w:t>dohled nad přípravou a realizací projektu a koordinaci řízení a realizaci aktivit projektového okruhu, řízení rizik, kontrolu podkladů za projektový okruh a obsahové náplně projektového okruhu, specifikaci věc</w:t>
      </w:r>
      <w:r w:rsidR="00F02363">
        <w:rPr>
          <w:rFonts w:ascii="Arial" w:hAnsi="Arial" w:cs="Arial"/>
        </w:rPr>
        <w:t>ných výstupů projektu, kontrolu</w:t>
      </w:r>
      <w:r w:rsidR="00072BD2">
        <w:rPr>
          <w:rFonts w:ascii="Arial" w:hAnsi="Arial" w:cs="Arial"/>
        </w:rPr>
        <w:t xml:space="preserve"> výsledků a výstupů projektu ve vztahu k cílům projektového okruhu a dohled nad přípravou a realizací výběrových řízení.</w:t>
      </w:r>
      <w:r w:rsidR="003D1A1C">
        <w:rPr>
          <w:rFonts w:ascii="Arial" w:hAnsi="Arial" w:cs="Arial"/>
        </w:rPr>
        <w:t xml:space="preserve"> Zkušenosti v oblasti řízení a implementace projektových záměrů, řidičský průkaz skupiny B, </w:t>
      </w:r>
      <w:r w:rsidR="001906D2">
        <w:rPr>
          <w:rFonts w:ascii="Arial" w:hAnsi="Arial" w:cs="Arial"/>
        </w:rPr>
        <w:t>pokročilá znalost MS OFFICE</w:t>
      </w:r>
      <w:r w:rsidR="000273B5">
        <w:rPr>
          <w:rFonts w:ascii="Arial" w:hAnsi="Arial" w:cs="Arial"/>
        </w:rPr>
        <w:t xml:space="preserve"> a </w:t>
      </w:r>
      <w:r w:rsidR="003D1A1C">
        <w:rPr>
          <w:rFonts w:ascii="Arial" w:hAnsi="Arial" w:cs="Arial"/>
        </w:rPr>
        <w:t>ASPI</w:t>
      </w:r>
      <w:r w:rsidR="001906D2">
        <w:rPr>
          <w:rFonts w:ascii="Arial" w:hAnsi="Arial" w:cs="Arial"/>
        </w:rPr>
        <w:t xml:space="preserve"> </w:t>
      </w:r>
      <w:r w:rsidR="00AA162E">
        <w:rPr>
          <w:rFonts w:ascii="Arial" w:hAnsi="Arial" w:cs="Arial"/>
        </w:rPr>
        <w:t>j</w:t>
      </w:r>
      <w:r w:rsidR="00C8548A">
        <w:rPr>
          <w:rFonts w:ascii="Arial" w:hAnsi="Arial" w:cs="Arial"/>
        </w:rPr>
        <w:t>sou</w:t>
      </w:r>
      <w:r w:rsidR="00AA162E">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A0EB3">
        <w:rPr>
          <w:rFonts w:ascii="Arial" w:hAnsi="Arial" w:cs="Arial"/>
          <w:b/>
        </w:rPr>
        <w:t>26.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 </w:t>
      </w:r>
      <w:r w:rsidR="004A5934" w:rsidRPr="00BC4CB5">
        <w:rPr>
          <w:rFonts w:ascii="Arial" w:hAnsi="Arial" w:cs="Arial"/>
          <w:b/>
        </w:rPr>
        <w:t>oddělení</w:t>
      </w:r>
      <w:r w:rsidR="004A5934">
        <w:rPr>
          <w:rFonts w:ascii="Arial" w:hAnsi="Arial" w:cs="Arial"/>
          <w:b/>
        </w:rPr>
        <w:t xml:space="preserve"> řízení, metodiky a kontroly archivů a spisové služby odboru archivní správy a spisové služby</w:t>
      </w:r>
      <w:r w:rsidR="000273B5">
        <w:rPr>
          <w:rFonts w:ascii="Arial" w:hAnsi="Arial" w:cs="Arial"/>
          <w:b/>
        </w:rPr>
        <w:t xml:space="preserve">, </w:t>
      </w:r>
      <w:r w:rsidR="000273B5" w:rsidRPr="003F4BE2">
        <w:rPr>
          <w:rFonts w:ascii="Arial" w:hAnsi="Arial" w:cs="Arial"/>
          <w:b/>
        </w:rPr>
        <w:t>ID</w:t>
      </w:r>
      <w:r w:rsidR="000273B5">
        <w:rPr>
          <w:rFonts w:ascii="Arial" w:hAnsi="Arial" w:cs="Arial"/>
          <w:b/>
        </w:rPr>
        <w:t xml:space="preserve"> 30350</w:t>
      </w:r>
      <w:r w:rsidR="004A5934">
        <w:rPr>
          <w:rFonts w:ascii="Arial" w:hAnsi="Arial" w:cs="Arial"/>
          <w:b/>
        </w:rPr>
        <w:t>095</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MV-1</w:t>
      </w:r>
      <w:r w:rsidR="004A5934">
        <w:rPr>
          <w:rFonts w:ascii="Arial" w:hAnsi="Arial" w:cs="Arial"/>
          <w:b/>
        </w:rPr>
        <w:t>76572</w:t>
      </w:r>
      <w:r w:rsidR="00384DA2" w:rsidRPr="00384DA2">
        <w:rPr>
          <w:rFonts w:ascii="Arial" w:hAnsi="Arial" w:cs="Arial"/>
          <w:b/>
        </w:rPr>
        <w:t>-2/SP-2015</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 </w:t>
      </w:r>
      <w:r w:rsidR="004A5934" w:rsidRPr="00BC4CB5">
        <w:rPr>
          <w:rFonts w:ascii="Arial" w:hAnsi="Arial" w:cs="Arial"/>
          <w:b/>
        </w:rPr>
        <w:t>oddělení</w:t>
      </w:r>
      <w:r w:rsidR="004A5934">
        <w:rPr>
          <w:rFonts w:ascii="Arial" w:hAnsi="Arial" w:cs="Arial"/>
          <w:b/>
        </w:rPr>
        <w:t xml:space="preserve"> řízení, metodiky a kontroly archivů a spisové služby odboru archivní správy a spisové služby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384DA2" w:rsidRDefault="00384DA2" w:rsidP="00265DF8">
      <w:pPr>
        <w:spacing w:after="120" w:line="360" w:lineRule="auto"/>
        <w:ind w:left="567"/>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6F67FE" w:rsidRDefault="006F67FE" w:rsidP="004A5934">
      <w:pPr>
        <w:autoSpaceDE w:val="0"/>
        <w:autoSpaceDN w:val="0"/>
        <w:adjustRightInd w:val="0"/>
        <w:spacing w:after="0" w:line="360" w:lineRule="auto"/>
        <w:ind w:left="284" w:hanging="283"/>
        <w:jc w:val="both"/>
        <w:rPr>
          <w:rFonts w:ascii="Arial" w:hAnsi="Arial" w:cs="Arial"/>
        </w:rPr>
      </w:pPr>
      <w:r>
        <w:rPr>
          <w:rFonts w:ascii="Arial" w:hAnsi="Arial" w:cs="Arial"/>
        </w:rPr>
        <w:t>_____________________</w:t>
      </w:r>
    </w:p>
    <w:p w:rsidR="00272F71" w:rsidRDefault="00272F71" w:rsidP="00272F7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384DA2" w:rsidRPr="00272F71" w:rsidRDefault="00384DA2" w:rsidP="00384DA2">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6F67FE" w:rsidRDefault="006F67FE" w:rsidP="00DA60B3">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8D3223" w:rsidRDefault="008D3223" w:rsidP="00DA60B3">
      <w:pPr>
        <w:pStyle w:val="Textpoznpodarou"/>
        <w:spacing w:after="0"/>
        <w:rPr>
          <w:rFonts w:ascii="Arial" w:hAnsi="Arial" w:cs="Arial"/>
          <w:b/>
        </w:rPr>
      </w:pPr>
    </w:p>
    <w:p w:rsidR="008D3223" w:rsidRDefault="008D3223"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670E0A">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004A5934">
        <w:rPr>
          <w:rFonts w:ascii="Arial" w:hAnsi="Arial" w:cs="Arial"/>
        </w:rPr>
        <w:t>Motivace žadatele ve vztahu ke služebnímu místu, na něž se hlásí do výběrového řízení</w:t>
      </w:r>
      <w:r w:rsidR="00ED7FC4">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06C7F" w:rsidRDefault="000E5361"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E5361">
        <w:rPr>
          <w:rFonts w:ascii="Arial" w:hAnsi="Arial" w:cs="Arial"/>
        </w:rPr>
        <w:t> 849 349</w:t>
      </w:r>
      <w:r w:rsidR="00E60BB4">
        <w:rPr>
          <w:rFonts w:ascii="Arial" w:hAnsi="Arial" w:cs="Arial"/>
        </w:rPr>
        <w:t xml:space="preserve"> </w:t>
      </w:r>
    </w:p>
    <w:p w:rsidR="00806C7F" w:rsidRDefault="00806C7F" w:rsidP="00806C7F">
      <w:pPr>
        <w:spacing w:after="0" w:line="240" w:lineRule="auto"/>
        <w:jc w:val="both"/>
        <w:rPr>
          <w:rFonts w:ascii="Arial" w:hAnsi="Arial" w:cs="Arial"/>
        </w:rPr>
      </w:pPr>
      <w:r>
        <w:rPr>
          <w:rFonts w:ascii="Arial" w:hAnsi="Arial" w:cs="Arial"/>
        </w:rPr>
        <w:t xml:space="preserve">e-mail: </w:t>
      </w:r>
      <w:r w:rsidR="00E71689">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841987" w:rsidRDefault="0084198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7E3" w:rsidRDefault="007327E3" w:rsidP="004E6D6E">
      <w:pPr>
        <w:spacing w:after="0" w:line="240" w:lineRule="auto"/>
      </w:pPr>
      <w:r>
        <w:separator/>
      </w:r>
    </w:p>
  </w:endnote>
  <w:endnote w:type="continuationSeparator" w:id="0">
    <w:p w:rsidR="007327E3" w:rsidRDefault="007327E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7E3" w:rsidRDefault="007327E3" w:rsidP="004E6D6E">
      <w:pPr>
        <w:spacing w:after="0" w:line="240" w:lineRule="auto"/>
      </w:pPr>
      <w:r>
        <w:separator/>
      </w:r>
    </w:p>
  </w:footnote>
  <w:footnote w:type="continuationSeparator" w:id="0">
    <w:p w:rsidR="007327E3" w:rsidRDefault="007327E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72BD2"/>
    <w:rsid w:val="00072F71"/>
    <w:rsid w:val="00094F27"/>
    <w:rsid w:val="00095283"/>
    <w:rsid w:val="000E5361"/>
    <w:rsid w:val="000F363D"/>
    <w:rsid w:val="000F4892"/>
    <w:rsid w:val="00140133"/>
    <w:rsid w:val="0014163E"/>
    <w:rsid w:val="0014420B"/>
    <w:rsid w:val="00146F60"/>
    <w:rsid w:val="00167E0E"/>
    <w:rsid w:val="001706FB"/>
    <w:rsid w:val="001815A5"/>
    <w:rsid w:val="001906D2"/>
    <w:rsid w:val="00194F04"/>
    <w:rsid w:val="001A36BE"/>
    <w:rsid w:val="001C2857"/>
    <w:rsid w:val="001C3894"/>
    <w:rsid w:val="001D0793"/>
    <w:rsid w:val="001D7B69"/>
    <w:rsid w:val="001E0A28"/>
    <w:rsid w:val="001E2D9A"/>
    <w:rsid w:val="001F7961"/>
    <w:rsid w:val="00207D01"/>
    <w:rsid w:val="00230DA3"/>
    <w:rsid w:val="00247FA8"/>
    <w:rsid w:val="00265DF8"/>
    <w:rsid w:val="00272F71"/>
    <w:rsid w:val="00280C74"/>
    <w:rsid w:val="00291A41"/>
    <w:rsid w:val="0029591E"/>
    <w:rsid w:val="002B6DF5"/>
    <w:rsid w:val="002D29F6"/>
    <w:rsid w:val="002D53AF"/>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60629"/>
    <w:rsid w:val="00477940"/>
    <w:rsid w:val="004A5934"/>
    <w:rsid w:val="004C1734"/>
    <w:rsid w:val="004E5980"/>
    <w:rsid w:val="004E6D6E"/>
    <w:rsid w:val="005138FD"/>
    <w:rsid w:val="00513FA4"/>
    <w:rsid w:val="00514CA1"/>
    <w:rsid w:val="00515E8C"/>
    <w:rsid w:val="00516A10"/>
    <w:rsid w:val="005230C1"/>
    <w:rsid w:val="00526747"/>
    <w:rsid w:val="00526EE0"/>
    <w:rsid w:val="005428F9"/>
    <w:rsid w:val="00546093"/>
    <w:rsid w:val="00587539"/>
    <w:rsid w:val="005A5627"/>
    <w:rsid w:val="005D7DED"/>
    <w:rsid w:val="005F1C6C"/>
    <w:rsid w:val="005F2C42"/>
    <w:rsid w:val="005F5824"/>
    <w:rsid w:val="00605516"/>
    <w:rsid w:val="00612699"/>
    <w:rsid w:val="006341B8"/>
    <w:rsid w:val="00647127"/>
    <w:rsid w:val="00670E0A"/>
    <w:rsid w:val="00672173"/>
    <w:rsid w:val="00674045"/>
    <w:rsid w:val="00675895"/>
    <w:rsid w:val="0069196A"/>
    <w:rsid w:val="006B38AF"/>
    <w:rsid w:val="006C4492"/>
    <w:rsid w:val="006F67FE"/>
    <w:rsid w:val="006F764B"/>
    <w:rsid w:val="00704FEE"/>
    <w:rsid w:val="007327E3"/>
    <w:rsid w:val="007442D6"/>
    <w:rsid w:val="007531B5"/>
    <w:rsid w:val="00770FAB"/>
    <w:rsid w:val="0077115A"/>
    <w:rsid w:val="00774FE0"/>
    <w:rsid w:val="00776F91"/>
    <w:rsid w:val="00783F93"/>
    <w:rsid w:val="007A0EA7"/>
    <w:rsid w:val="007A0EB3"/>
    <w:rsid w:val="007F0111"/>
    <w:rsid w:val="00806C7F"/>
    <w:rsid w:val="008133BB"/>
    <w:rsid w:val="00824868"/>
    <w:rsid w:val="00841987"/>
    <w:rsid w:val="008436B9"/>
    <w:rsid w:val="0084450B"/>
    <w:rsid w:val="008451C7"/>
    <w:rsid w:val="0084627E"/>
    <w:rsid w:val="00852392"/>
    <w:rsid w:val="008915B2"/>
    <w:rsid w:val="008B45F4"/>
    <w:rsid w:val="008D236A"/>
    <w:rsid w:val="008D3223"/>
    <w:rsid w:val="008D4F70"/>
    <w:rsid w:val="008E15DA"/>
    <w:rsid w:val="008E362B"/>
    <w:rsid w:val="008F2107"/>
    <w:rsid w:val="00901181"/>
    <w:rsid w:val="009155A4"/>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5333F"/>
    <w:rsid w:val="00A6668D"/>
    <w:rsid w:val="00A72314"/>
    <w:rsid w:val="00A908E7"/>
    <w:rsid w:val="00A91E4E"/>
    <w:rsid w:val="00AA162E"/>
    <w:rsid w:val="00AA36B6"/>
    <w:rsid w:val="00AE71C7"/>
    <w:rsid w:val="00B036F1"/>
    <w:rsid w:val="00B21D93"/>
    <w:rsid w:val="00B359E6"/>
    <w:rsid w:val="00BA11FD"/>
    <w:rsid w:val="00BC2B76"/>
    <w:rsid w:val="00BC4CB5"/>
    <w:rsid w:val="00C36297"/>
    <w:rsid w:val="00C52D0C"/>
    <w:rsid w:val="00C8548A"/>
    <w:rsid w:val="00CA1532"/>
    <w:rsid w:val="00CC014C"/>
    <w:rsid w:val="00CF6FC2"/>
    <w:rsid w:val="00D11200"/>
    <w:rsid w:val="00D2505B"/>
    <w:rsid w:val="00D477B0"/>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60BB4"/>
    <w:rsid w:val="00E70515"/>
    <w:rsid w:val="00E71689"/>
    <w:rsid w:val="00E809C9"/>
    <w:rsid w:val="00E84333"/>
    <w:rsid w:val="00EC01DC"/>
    <w:rsid w:val="00ED0E19"/>
    <w:rsid w:val="00ED7FC4"/>
    <w:rsid w:val="00F02363"/>
    <w:rsid w:val="00F05909"/>
    <w:rsid w:val="00F122D0"/>
    <w:rsid w:val="00F22E72"/>
    <w:rsid w:val="00F2349D"/>
    <w:rsid w:val="00F35772"/>
    <w:rsid w:val="00F513AD"/>
    <w:rsid w:val="00F61C5B"/>
    <w:rsid w:val="00F63128"/>
    <w:rsid w:val="00F6458A"/>
    <w:rsid w:val="00F74BA1"/>
    <w:rsid w:val="00F74F2E"/>
    <w:rsid w:val="00F77D2B"/>
    <w:rsid w:val="00FA0D10"/>
    <w:rsid w:val="00FA400F"/>
    <w:rsid w:val="00FC5129"/>
    <w:rsid w:val="00FD7984"/>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B3430-7D31-407D-9854-7529E59CE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1010</Words>
  <Characters>5963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2015-11-24T11:19:00Z</cp:lastPrinted>
  <dcterms:created xsi:type="dcterms:W3CDTF">2015-11-24T11:21:00Z</dcterms:created>
  <dcterms:modified xsi:type="dcterms:W3CDTF">2016-01-07T10:47:00Z</dcterms:modified>
</cp:coreProperties>
</file>