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>odboru interního auditu a kontroly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7D2">
        <w:rPr>
          <w:rFonts w:ascii="Times New Roman" w:hAnsi="Times New Roman" w:cs="Times New Roman"/>
          <w:sz w:val="24"/>
          <w:szCs w:val="24"/>
        </w:rPr>
      </w:r>
      <w:r w:rsidR="00BB07D2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interního auditu </w:t>
      </w:r>
      <w:r w:rsidR="001B1761">
        <w:rPr>
          <w:rFonts w:ascii="Times New Roman" w:hAnsi="Times New Roman" w:cs="Times New Roman"/>
          <w:b/>
          <w:sz w:val="24"/>
          <w:szCs w:val="24"/>
        </w:rPr>
        <w:br/>
        <w:t>a kontroly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7D2">
        <w:rPr>
          <w:rFonts w:ascii="Times New Roman" w:hAnsi="Times New Roman" w:cs="Times New Roman"/>
          <w:sz w:val="24"/>
          <w:szCs w:val="24"/>
        </w:rPr>
      </w:r>
      <w:r w:rsidR="00BB07D2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B07D2">
              <w:rPr>
                <w:rFonts w:ascii="Times New Roman" w:hAnsi="Times New Roman" w:cs="Times New Roman"/>
              </w:rPr>
            </w:r>
            <w:r w:rsidR="00BB07D2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1B1761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1B176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odboru interního auditu a kontroly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B07D2">
              <w:rPr>
                <w:rFonts w:ascii="Times New Roman" w:hAnsi="Times New Roman" w:cs="Times New Roman"/>
              </w:rPr>
            </w:r>
            <w:r w:rsidR="00BB07D2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 xml:space="preserve">, </w:t>
      </w:r>
      <w:r w:rsidR="001B1761">
        <w:rPr>
          <w:rFonts w:ascii="Times New Roman" w:hAnsi="Times New Roman" w:cs="Times New Roman"/>
          <w:bCs/>
        </w:rPr>
        <w:t>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lastRenderedPageBreak/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</w:p>
    <w:p w:rsidR="001B1761" w:rsidRDefault="001B1761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Pr="001B176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Ú</w:t>
      </w:r>
      <w:r w:rsidRPr="00D06EFF">
        <w:rPr>
          <w:rFonts w:ascii="Times New Roman" w:hAnsi="Times New Roman" w:cs="Times New Roman"/>
          <w:bCs/>
        </w:rPr>
        <w:t>ředně ověřenou kopii</w:t>
      </w:r>
      <w:r>
        <w:rPr>
          <w:rFonts w:ascii="Times New Roman" w:hAnsi="Times New Roman" w:cs="Times New Roman"/>
          <w:bCs/>
        </w:rPr>
        <w:t xml:space="preserve"> nebo</w:t>
      </w:r>
      <w:r w:rsidR="003D0F8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 xml:space="preserve">riginál </w:t>
      </w:r>
      <w:r w:rsidR="003D0F8C">
        <w:rPr>
          <w:rFonts w:ascii="Times New Roman" w:hAnsi="Times New Roman" w:cs="Times New Roman"/>
          <w:bCs/>
        </w:rPr>
        <w:t xml:space="preserve">certifikátu interní auditor – junior </w:t>
      </w:r>
      <w:r w:rsidR="003D0F8C" w:rsidRPr="00D06EFF">
        <w:rPr>
          <w:rFonts w:ascii="Times New Roman" w:hAnsi="Times New Roman" w:cs="Times New Roman"/>
        </w:rPr>
        <w:t xml:space="preserve">[§ 25 odst. </w:t>
      </w:r>
      <w:r w:rsidR="003D0F8C">
        <w:rPr>
          <w:rFonts w:ascii="Times New Roman" w:hAnsi="Times New Roman" w:cs="Times New Roman"/>
        </w:rPr>
        <w:t>5</w:t>
      </w:r>
      <w:r w:rsidR="003D0F8C" w:rsidRPr="00D06EFF">
        <w:rPr>
          <w:rFonts w:ascii="Times New Roman" w:hAnsi="Times New Roman" w:cs="Times New Roman"/>
        </w:rPr>
        <w:t xml:space="preserve"> písm. </w:t>
      </w:r>
      <w:r w:rsidR="003D0F8C">
        <w:rPr>
          <w:rFonts w:ascii="Times New Roman" w:hAnsi="Times New Roman" w:cs="Times New Roman"/>
        </w:rPr>
        <w:t>a</w:t>
      </w:r>
      <w:r w:rsidR="003D0F8C" w:rsidRPr="00D06EFF">
        <w:rPr>
          <w:rFonts w:ascii="Times New Roman" w:hAnsi="Times New Roman" w:cs="Times New Roman"/>
        </w:rPr>
        <w:t xml:space="preserve">) </w:t>
      </w:r>
      <w:r w:rsidR="003D0F8C">
        <w:rPr>
          <w:rFonts w:ascii="Times New Roman" w:hAnsi="Times New Roman" w:cs="Times New Roman"/>
        </w:rPr>
        <w:t>zákona o státní službě</w:t>
      </w:r>
      <w:r w:rsidR="003D0F8C" w:rsidRPr="00B575D8">
        <w:rPr>
          <w:rFonts w:ascii="Times New Roman" w:hAnsi="Times New Roman" w:cs="Times New Roman"/>
          <w:bCs/>
        </w:rPr>
        <w:t>]</w:t>
      </w:r>
      <w:r w:rsidR="003D0F8C"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B07D2">
        <w:rPr>
          <w:rFonts w:ascii="Times New Roman" w:hAnsi="Times New Roman" w:cs="Times New Roman"/>
          <w:b/>
          <w:bCs/>
        </w:rPr>
      </w:r>
      <w:r w:rsidR="00BB07D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E374E" w:rsidRDefault="008E374E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7D2" w:rsidRDefault="00BB07D2" w:rsidP="00386203">
      <w:pPr>
        <w:spacing w:after="0" w:line="240" w:lineRule="auto"/>
      </w:pPr>
      <w:r>
        <w:separator/>
      </w:r>
    </w:p>
  </w:endnote>
  <w:endnote w:type="continuationSeparator" w:id="0">
    <w:p w:rsidR="00BB07D2" w:rsidRDefault="00BB07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D0F8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7D2" w:rsidRDefault="00BB07D2" w:rsidP="00386203">
      <w:pPr>
        <w:spacing w:after="0" w:line="240" w:lineRule="auto"/>
      </w:pPr>
      <w:r>
        <w:separator/>
      </w:r>
    </w:p>
  </w:footnote>
  <w:footnote w:type="continuationSeparator" w:id="0">
    <w:p w:rsidR="00BB07D2" w:rsidRDefault="00BB07D2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>odboru interního auditu a kontroly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>odboru auditu a kontroly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449F7-BBF2-4AAA-8CBF-712414EED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731</Words>
  <Characters>4319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2016-01-06T12:37:00Z</dcterms:created>
  <dcterms:modified xsi:type="dcterms:W3CDTF">2016-01-06T12:37:00Z</dcterms:modified>
</cp:coreProperties>
</file>