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B05114" w:rsidRDefault="00B05114" w:rsidP="00A151C3">
      <w:pPr>
        <w:pStyle w:val="Nzev"/>
        <w:outlineLvl w:val="0"/>
        <w:rPr>
          <w:rFonts w:asciiTheme="minorHAnsi" w:hAnsiTheme="minorHAnsi"/>
          <w:szCs w:val="22"/>
        </w:rPr>
      </w:pPr>
    </w:p>
    <w:p w:rsidR="00A151C3" w:rsidRPr="00B05114" w:rsidRDefault="00A151C3" w:rsidP="00A151C3">
      <w:pPr>
        <w:pStyle w:val="Nzev"/>
        <w:outlineLvl w:val="0"/>
        <w:rPr>
          <w:rFonts w:asciiTheme="minorHAnsi" w:hAnsiTheme="minorHAnsi"/>
          <w:szCs w:val="22"/>
        </w:rPr>
      </w:pPr>
      <w:r w:rsidRPr="00B05114">
        <w:rPr>
          <w:rFonts w:asciiTheme="minorHAnsi" w:hAnsiTheme="minorHAnsi"/>
          <w:szCs w:val="22"/>
        </w:rPr>
        <w:t>Žádost o podstatnou změnu projektu</w:t>
      </w:r>
    </w:p>
    <w:p w:rsidR="00B05114" w:rsidRDefault="00B05114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</w:p>
    <w:p w:rsidR="00B05114" w:rsidRDefault="00B05114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</w:p>
    <w:p w:rsidR="00A151C3" w:rsidRPr="00B05114" w:rsidRDefault="00B97123" w:rsidP="00B97123">
      <w:pPr>
        <w:tabs>
          <w:tab w:val="left" w:pos="5244"/>
        </w:tabs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6214"/>
      </w:tblGrid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Žadatel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Název projektu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Registrační číslo projektu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</w:tbl>
    <w:p w:rsidR="00A151C3" w:rsidRDefault="00A151C3" w:rsidP="00A151C3">
      <w:pPr>
        <w:rPr>
          <w:rFonts w:asciiTheme="minorHAnsi" w:hAnsiTheme="minorHAnsi"/>
          <w:sz w:val="22"/>
          <w:szCs w:val="22"/>
        </w:rPr>
      </w:pPr>
    </w:p>
    <w:p w:rsidR="00B05114" w:rsidRP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pStyle w:val="Zkladntext2"/>
        <w:spacing w:after="60"/>
        <w:rPr>
          <w:rFonts w:asciiTheme="minorHAnsi" w:hAnsiTheme="minorHAnsi"/>
          <w:b/>
          <w:bCs/>
          <w:color w:val="auto"/>
          <w:sz w:val="22"/>
          <w:szCs w:val="22"/>
          <w:vertAlign w:val="superscript"/>
        </w:rPr>
      </w:pPr>
      <w:r w:rsidRPr="00B05114">
        <w:rPr>
          <w:rFonts w:asciiTheme="minorHAnsi" w:hAnsiTheme="minorHAnsi"/>
          <w:b/>
          <w:bCs/>
          <w:color w:val="auto"/>
          <w:sz w:val="22"/>
          <w:szCs w:val="22"/>
        </w:rPr>
        <w:t>I. Změny v identifikaci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A151C3" w:rsidRPr="00B05114" w:rsidTr="00F8661E">
        <w:trPr>
          <w:trHeight w:hRule="exact" w:val="376"/>
        </w:trPr>
        <w:tc>
          <w:tcPr>
            <w:tcW w:w="2764" w:type="dxa"/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Změna:</w:t>
            </w:r>
          </w:p>
        </w:tc>
        <w:tc>
          <w:tcPr>
            <w:tcW w:w="6448" w:type="dxa"/>
            <w:shd w:val="clear" w:color="auto" w:fill="8DB3E2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Popis změny – platné údaje, termín platnosti apod.</w:t>
            </w: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Bankovního účtu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Vymezení monitorovacích období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Přesun prostředků mezi jednotlivými kapitolami rozpočtu vyšší než 20 %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Přesun v rozpočtu mezi položkami na neinvestiční a investiční výdaje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Monitorovacích ukazatelů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Termín ukončení realizace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Územní působnost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Vypuštění partnera z realizace projektu (zánik)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Nahrazení partnera projektu jiným subjektem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Navýšení celkového rozpočtu projektu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trHeight w:val="397"/>
        </w:trPr>
        <w:tc>
          <w:tcPr>
            <w:tcW w:w="2764" w:type="dxa"/>
            <w:shd w:val="clear" w:color="auto" w:fill="C6D9F1"/>
            <w:vAlign w:val="center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Jiné změny</w:t>
            </w:r>
          </w:p>
        </w:tc>
        <w:tc>
          <w:tcPr>
            <w:tcW w:w="6448" w:type="dxa"/>
          </w:tcPr>
          <w:p w:rsidR="00A151C3" w:rsidRPr="00B05114" w:rsidRDefault="00A151C3" w:rsidP="00F8661E">
            <w:pPr>
              <w:pStyle w:val="Zkladntext2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</w:tbl>
    <w:p w:rsidR="00A151C3" w:rsidRDefault="00A151C3" w:rsidP="00A151C3">
      <w:pPr>
        <w:rPr>
          <w:rFonts w:asciiTheme="minorHAnsi" w:hAnsiTheme="minorHAnsi"/>
          <w:sz w:val="22"/>
          <w:szCs w:val="22"/>
        </w:rPr>
      </w:pPr>
    </w:p>
    <w:p w:rsid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B05114" w:rsidRPr="00B05114" w:rsidRDefault="00B05114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pStyle w:val="Zkladntext2"/>
        <w:spacing w:after="60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B05114">
        <w:rPr>
          <w:rFonts w:asciiTheme="minorHAnsi" w:hAnsiTheme="minorHAnsi"/>
          <w:b/>
          <w:bCs/>
          <w:color w:val="auto"/>
          <w:sz w:val="22"/>
          <w:szCs w:val="22"/>
        </w:rPr>
        <w:t>II. Popis změn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A151C3" w:rsidRPr="00B05114" w:rsidTr="00F8661E">
        <w:trPr>
          <w:cantSplit/>
        </w:trPr>
        <w:tc>
          <w:tcPr>
            <w:tcW w:w="9212" w:type="dxa"/>
            <w:shd w:val="clear" w:color="auto" w:fill="8DB3E2"/>
          </w:tcPr>
          <w:p w:rsidR="00A151C3" w:rsidRPr="00B05114" w:rsidRDefault="00A151C3" w:rsidP="00F8661E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Popis a zdůvodnění změn v realizaci projektu:</w:t>
            </w:r>
          </w:p>
        </w:tc>
      </w:tr>
      <w:tr w:rsidR="00A151C3" w:rsidRPr="00B05114" w:rsidTr="00FA43F5">
        <w:trPr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A151C3" w:rsidRPr="00B05114" w:rsidRDefault="00A151C3" w:rsidP="00AC398B">
            <w:pPr>
              <w:pStyle w:val="Zkladntext2"/>
              <w:jc w:val="both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A151C3" w:rsidRPr="00B05114" w:rsidTr="00F8661E">
        <w:trPr>
          <w:cantSplit/>
        </w:trPr>
        <w:tc>
          <w:tcPr>
            <w:tcW w:w="9212" w:type="dxa"/>
            <w:shd w:val="clear" w:color="auto" w:fill="8DB3E2"/>
          </w:tcPr>
          <w:p w:rsidR="00A151C3" w:rsidRPr="00B05114" w:rsidRDefault="00A151C3" w:rsidP="00F8661E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B0511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Popis a zdůvodnění změn rozpočtu projektu: </w:t>
            </w:r>
          </w:p>
        </w:tc>
      </w:tr>
      <w:tr w:rsidR="00A151C3" w:rsidRPr="00B05114" w:rsidTr="00F8661E">
        <w:trPr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A151C3" w:rsidRPr="00B05114" w:rsidRDefault="00A151C3" w:rsidP="00F8661E">
            <w:pPr>
              <w:pStyle w:val="Zkladntext2"/>
              <w:ind w:right="203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</w:tbl>
    <w:p w:rsidR="00A151C3" w:rsidRPr="00B05114" w:rsidRDefault="00A151C3" w:rsidP="00A151C3">
      <w:pPr>
        <w:pStyle w:val="Zkladntext2"/>
        <w:ind w:right="203"/>
        <w:rPr>
          <w:rFonts w:asciiTheme="minorHAnsi" w:hAnsiTheme="minorHAnsi"/>
          <w:color w:val="auto"/>
          <w:sz w:val="22"/>
          <w:szCs w:val="22"/>
        </w:rPr>
      </w:pPr>
    </w:p>
    <w:p w:rsidR="00A151C3" w:rsidRPr="00B05114" w:rsidRDefault="00A151C3" w:rsidP="00A151C3">
      <w:pPr>
        <w:pStyle w:val="Zkladntext2"/>
        <w:ind w:right="203"/>
        <w:rPr>
          <w:rFonts w:asciiTheme="minorHAnsi" w:hAnsiTheme="minorHAnsi"/>
          <w:color w:val="auto"/>
          <w:sz w:val="22"/>
          <w:szCs w:val="22"/>
        </w:rPr>
      </w:pP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>V ………… dne ………………</w:t>
      </w: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</w:p>
    <w:p w:rsidR="00A151C3" w:rsidRPr="00B05114" w:rsidRDefault="00A151C3" w:rsidP="00A151C3">
      <w:pPr>
        <w:rPr>
          <w:rFonts w:asciiTheme="minorHAnsi" w:hAnsiTheme="minorHAnsi"/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>Jméno statutárního zástupce</w:t>
      </w:r>
      <w:r w:rsidR="006530F3" w:rsidRPr="00B05114">
        <w:rPr>
          <w:rFonts w:asciiTheme="minorHAnsi" w:hAnsiTheme="minorHAnsi"/>
          <w:sz w:val="22"/>
          <w:szCs w:val="22"/>
        </w:rPr>
        <w:t xml:space="preserve"> žádajícího subjektu: </w:t>
      </w:r>
    </w:p>
    <w:p w:rsidR="006530F3" w:rsidRPr="00B05114" w:rsidRDefault="006530F3" w:rsidP="00A151C3">
      <w:pPr>
        <w:rPr>
          <w:rFonts w:asciiTheme="minorHAnsi" w:hAnsiTheme="minorHAnsi"/>
          <w:sz w:val="22"/>
          <w:szCs w:val="22"/>
        </w:rPr>
      </w:pPr>
    </w:p>
    <w:p w:rsidR="00442DDD" w:rsidRPr="00B05114" w:rsidRDefault="00A151C3" w:rsidP="00A151C3">
      <w:pPr>
        <w:rPr>
          <w:sz w:val="22"/>
          <w:szCs w:val="22"/>
        </w:rPr>
      </w:pPr>
      <w:r w:rsidRPr="00B05114">
        <w:rPr>
          <w:rFonts w:asciiTheme="minorHAnsi" w:hAnsiTheme="minorHAnsi"/>
          <w:sz w:val="22"/>
          <w:szCs w:val="22"/>
        </w:rPr>
        <w:t xml:space="preserve">Podpis statutárního zástupce (příp. razítko): </w:t>
      </w:r>
      <w:r w:rsidRPr="00B05114">
        <w:rPr>
          <w:rFonts w:asciiTheme="minorHAnsi" w:hAnsiTheme="minorHAnsi"/>
          <w:sz w:val="22"/>
          <w:szCs w:val="22"/>
        </w:rPr>
        <w:tab/>
        <w:t>……………………………</w:t>
      </w:r>
    </w:p>
    <w:sectPr w:rsidR="00442DDD" w:rsidRPr="00B051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DF8" w:rsidRDefault="00AE5DF8" w:rsidP="00A151C3">
      <w:r>
        <w:separator/>
      </w:r>
    </w:p>
  </w:endnote>
  <w:endnote w:type="continuationSeparator" w:id="0">
    <w:p w:rsidR="00AE5DF8" w:rsidRDefault="00AE5DF8" w:rsidP="00A1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7767"/>
      <w:docPartObj>
        <w:docPartGallery w:val="Page Numbers (Bottom of Page)"/>
        <w:docPartUnique/>
      </w:docPartObj>
    </w:sdtPr>
    <w:sdtContent>
      <w:p w:rsidR="00027D9B" w:rsidRDefault="00027D9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27D9B" w:rsidRDefault="00027D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DF8" w:rsidRDefault="00AE5DF8" w:rsidP="00A151C3">
      <w:r>
        <w:separator/>
      </w:r>
    </w:p>
  </w:footnote>
  <w:footnote w:type="continuationSeparator" w:id="0">
    <w:p w:rsidR="00AE5DF8" w:rsidRDefault="00AE5DF8" w:rsidP="00A15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1C3" w:rsidRDefault="00B97123" w:rsidP="00A151C3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E8F46BA" wp14:editId="59993E09">
          <wp:simplePos x="0" y="0"/>
          <wp:positionH relativeFrom="leftMargin">
            <wp:posOffset>900430</wp:posOffset>
          </wp:positionH>
          <wp:positionV relativeFrom="page">
            <wp:posOffset>449580</wp:posOffset>
          </wp:positionV>
          <wp:extent cx="2491200" cy="568800"/>
          <wp:effectExtent l="0" t="0" r="4445" b="3175"/>
          <wp:wrapTight wrapText="bothSides">
            <wp:wrapPolygon edited="0">
              <wp:start x="0" y="0"/>
              <wp:lineTo x="0" y="20997"/>
              <wp:lineTo x="21473" y="20997"/>
              <wp:lineTo x="2147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9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1C3">
      <w:rPr>
        <w:noProof/>
      </w:rPr>
      <w:drawing>
        <wp:anchor distT="0" distB="0" distL="114300" distR="114300" simplePos="0" relativeHeight="251659264" behindDoc="0" locked="0" layoutInCell="1" allowOverlap="1" wp14:anchorId="4372581C" wp14:editId="14AAFBEC">
          <wp:simplePos x="0" y="0"/>
          <wp:positionH relativeFrom="page">
            <wp:posOffset>4672330</wp:posOffset>
          </wp:positionH>
          <wp:positionV relativeFrom="page">
            <wp:posOffset>445770</wp:posOffset>
          </wp:positionV>
          <wp:extent cx="2077085" cy="568325"/>
          <wp:effectExtent l="0" t="0" r="0" b="3175"/>
          <wp:wrapNone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51C3" w:rsidRDefault="00A151C3" w:rsidP="00B97123">
    <w:pPr>
      <w:pStyle w:val="Zhlav"/>
      <w:ind w:firstLine="708"/>
    </w:pPr>
  </w:p>
  <w:p w:rsidR="00A151C3" w:rsidRDefault="00A151C3" w:rsidP="00A151C3">
    <w:pPr>
      <w:pStyle w:val="Zhlav"/>
    </w:pPr>
  </w:p>
  <w:p w:rsidR="00A151C3" w:rsidRDefault="00A151C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414FF"/>
    <w:multiLevelType w:val="hybridMultilevel"/>
    <w:tmpl w:val="6C289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C3"/>
    <w:rsid w:val="00027D9B"/>
    <w:rsid w:val="000A7098"/>
    <w:rsid w:val="00442DDD"/>
    <w:rsid w:val="005C717B"/>
    <w:rsid w:val="006530F3"/>
    <w:rsid w:val="00A151C3"/>
    <w:rsid w:val="00AC398B"/>
    <w:rsid w:val="00AE5DF8"/>
    <w:rsid w:val="00B05114"/>
    <w:rsid w:val="00B97123"/>
    <w:rsid w:val="00C350FD"/>
    <w:rsid w:val="00E85C38"/>
    <w:rsid w:val="00FA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A151C3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A151C3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A151C3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A151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151C3"/>
    <w:rPr>
      <w:vertAlign w:val="superscript"/>
    </w:rPr>
  </w:style>
  <w:style w:type="paragraph" w:styleId="Nzev">
    <w:name w:val="Title"/>
    <w:basedOn w:val="Normln"/>
    <w:link w:val="NzevChar"/>
    <w:qFormat/>
    <w:rsid w:val="00A151C3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151C3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151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51C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3</cp:revision>
  <dcterms:created xsi:type="dcterms:W3CDTF">2018-01-16T10:21:00Z</dcterms:created>
  <dcterms:modified xsi:type="dcterms:W3CDTF">2018-01-16T10:23:00Z</dcterms:modified>
</cp:coreProperties>
</file>