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3411F0" w:rsidRDefault="005974A7" w:rsidP="008C37E6">
      <w:pPr>
        <w:rPr>
          <w:rFonts w:asciiTheme="majorHAnsi" w:hAnsiTheme="majorHAnsi" w:cs="Tahoma"/>
        </w:rPr>
      </w:pPr>
      <w:r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60800" behindDoc="0" locked="0" layoutInCell="1" allowOverlap="1" wp14:anchorId="48BF0F5C" wp14:editId="64BD294A">
            <wp:simplePos x="0" y="0"/>
            <wp:positionH relativeFrom="rightMargin">
              <wp:posOffset>-2053901</wp:posOffset>
            </wp:positionH>
            <wp:positionV relativeFrom="paragraph">
              <wp:posOffset>-635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7DD"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5D10F1FE" wp14:editId="6E207AC8">
            <wp:simplePos x="0" y="0"/>
            <wp:positionH relativeFrom="leftMargin">
              <wp:posOffset>848360</wp:posOffset>
            </wp:positionH>
            <wp:positionV relativeFrom="paragraph">
              <wp:posOffset>-3175</wp:posOffset>
            </wp:positionV>
            <wp:extent cx="3066415" cy="568325"/>
            <wp:effectExtent l="0" t="0" r="635" b="3175"/>
            <wp:wrapTight wrapText="bothSides">
              <wp:wrapPolygon edited="0">
                <wp:start x="0" y="0"/>
                <wp:lineTo x="0" y="20997"/>
                <wp:lineTo x="21470" y="20997"/>
                <wp:lineTo x="2147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872E26" w:rsidRPr="003411F0" w:rsidRDefault="00872E26">
      <w:pPr>
        <w:rPr>
          <w:rFonts w:asciiTheme="majorHAnsi" w:hAnsiTheme="majorHAnsi" w:cs="Tahoma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40"/>
          <w:szCs w:val="52"/>
        </w:rPr>
      </w:pPr>
      <w:r w:rsidRPr="003411F0">
        <w:rPr>
          <w:rFonts w:asciiTheme="majorHAnsi" w:hAnsiTheme="majorHAnsi" w:cs="Tahoma"/>
          <w:b/>
          <w:caps/>
          <w:sz w:val="44"/>
          <w:szCs w:val="52"/>
        </w:rPr>
        <w:t>Monitorovací zpráva o realizaci projektu</w:t>
      </w:r>
    </w:p>
    <w:p w:rsidR="006708FE" w:rsidRPr="003411F0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32"/>
          <w:szCs w:val="52"/>
        </w:rPr>
      </w:pPr>
      <w:r w:rsidRPr="003411F0">
        <w:rPr>
          <w:rFonts w:asciiTheme="majorHAnsi" w:hAnsiTheme="majorHAnsi" w:cs="Tahoma"/>
          <w:b/>
          <w:caps/>
          <w:sz w:val="32"/>
          <w:szCs w:val="52"/>
        </w:rPr>
        <w:t xml:space="preserve">v rámci Národního programu </w:t>
      </w:r>
      <w:r w:rsidRPr="003411F0">
        <w:rPr>
          <w:rFonts w:asciiTheme="majorHAnsi" w:hAnsiTheme="majorHAnsi" w:cs="Tahoma"/>
          <w:b/>
          <w:caps/>
          <w:sz w:val="32"/>
          <w:szCs w:val="52"/>
        </w:rPr>
        <w:br/>
        <w:t>azylového, migračního a integračního fondu</w:t>
      </w: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 w:rsidP="00F20FCC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5974A7" w:rsidRPr="003411F0" w:rsidRDefault="005974A7">
      <w:pPr>
        <w:jc w:val="center"/>
        <w:rPr>
          <w:rFonts w:asciiTheme="majorHAnsi" w:hAnsiTheme="majorHAnsi" w:cs="Tahoma"/>
          <w:sz w:val="36"/>
          <w:szCs w:val="36"/>
        </w:rPr>
      </w:pPr>
    </w:p>
    <w:p w:rsidR="004D1881" w:rsidRPr="003411F0" w:rsidRDefault="004D1881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391"/>
      </w:tblGrid>
      <w:tr w:rsidR="004542EA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4542EA" w:rsidRPr="003411F0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441" w:type="pct"/>
            <w:vAlign w:val="center"/>
          </w:tcPr>
          <w:p w:rsidR="004542EA" w:rsidRPr="003411F0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F20FCC" w:rsidP="00307CD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Registrační číslo </w:t>
            </w:r>
            <w:r w:rsidR="00307CDC" w:rsidRPr="003411F0">
              <w:rPr>
                <w:rFonts w:asciiTheme="majorHAnsi" w:hAnsiTheme="majorHAnsi" w:cs="Tahoma"/>
                <w:sz w:val="22"/>
                <w:szCs w:val="22"/>
              </w:rPr>
              <w:t>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011489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Pořadové č</w:t>
            </w:r>
            <w:r w:rsidR="00F20FCC" w:rsidRPr="003411F0">
              <w:rPr>
                <w:rFonts w:asciiTheme="majorHAnsi" w:hAnsiTheme="majorHAnsi" w:cs="Tahoma"/>
                <w:sz w:val="22"/>
                <w:szCs w:val="22"/>
              </w:rPr>
              <w:t>íslo monitorovací zprávy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o realizaci 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</w:tbl>
    <w:p w:rsidR="008C37E6" w:rsidRPr="003411F0" w:rsidRDefault="008C37E6">
      <w:pPr>
        <w:pStyle w:val="Titulek"/>
        <w:rPr>
          <w:rFonts w:asciiTheme="majorHAnsi" w:hAnsiTheme="majorHAnsi"/>
          <w:sz w:val="22"/>
          <w:szCs w:val="22"/>
        </w:rPr>
      </w:pPr>
    </w:p>
    <w:p w:rsidR="008672A2" w:rsidRPr="003411F0" w:rsidRDefault="008672A2" w:rsidP="008C37E6">
      <w:pPr>
        <w:rPr>
          <w:rFonts w:asciiTheme="majorHAnsi" w:hAnsiTheme="majorHAnsi" w:cs="Tahoma"/>
        </w:rPr>
        <w:sectPr w:rsidR="008672A2" w:rsidRPr="003411F0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1701"/>
        <w:gridCol w:w="5066"/>
      </w:tblGrid>
      <w:tr w:rsidR="0065260A" w:rsidRPr="003411F0" w:rsidTr="003549B1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65260A" w:rsidRPr="003411F0" w:rsidRDefault="00295A47" w:rsidP="004A684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F20FCC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4A6841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Identifikace Projektu</w:t>
            </w:r>
          </w:p>
        </w:tc>
      </w:tr>
      <w:tr w:rsidR="004A6841" w:rsidRPr="003411F0" w:rsidTr="004A6841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4A6841" w:rsidRPr="003411F0" w:rsidRDefault="004A6841" w:rsidP="00F20FC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Specifický a národní cíl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644242280"/>
            <w:placeholder>
              <w:docPart w:val="83E1F4096A7E4A969018F983471F8CBF"/>
            </w:placeholder>
            <w:showingPlcHdr/>
            <w:comboBox>
              <w:listItem w:value="Zvolte položku."/>
              <w:listItem w:displayText="Specifický cíl 1 Azyl: Národní cíl 1 - Přijetí/azyl" w:value="Specifický cíl 1 Azyl: Národní cíl 1 - Přijetí/azyl"/>
              <w:listItem w:displayText="Specifický cíl 1 Azyl: Národní cíl 2 - Hodnocení" w:value="Specifický cíl 1 Azyl: Národní cíl 2 - Hodnocení"/>
              <w:listItem w:displayText="Specifický cíl 1 Azyl: Národní cíl 3 - Přesídlení" w:value="Specifický cíl 1 Azyl: Národní cíl 3 - Přesídlení"/>
              <w:listItem w:displayText="Specifický cíl 2 Integrace/legální migrace: Národní cíl 1 - Legální migrace" w:value="Specifický cíl 2 Integrace/legální migrace: Národní cíl 1 - Legální migrace"/>
              <w:listItem w:displayText="Specifický cíl 2 Integrace/legální migrace: Národní cíl 2 - Integrace" w:value="Specifický cíl 2 Integrace/legální migrace: Národní cíl 2 - Integrace"/>
              <w:listItem w:displayText="Specifický cíl 2 Integrace/legální migrace: Národní cíl 3 - Kapacita" w:value="Specifický cíl 2 Integrace/legální migrace: Národní cíl 3 - Kapacita"/>
              <w:listItem w:displayText="Specifický cíl 3 Návraty: Národní cíl 1 - Doprovodná opatření" w:value="Specifický cíl 3 Návraty: Národní cíl 1 - Doprovodná opatření"/>
              <w:listItem w:displayText="Specifický cíl 3 Návraty: Národní cíl 2 - Opatření při navracení" w:value="Specifický cíl 3 Návraty: Národní cíl 2 - Opatření při navracení"/>
              <w:listItem w:displayText="Specifický cíl 3 Návraty: Národní cíl 3 - Spolupráce" w:value="Specifický cíl 3 Návraty: Národní cíl 3 - Spolupráce"/>
            </w:comboBox>
          </w:sdtPr>
          <w:sdtEndPr/>
          <w:sdtContent>
            <w:tc>
              <w:tcPr>
                <w:tcW w:w="3644" w:type="pct"/>
                <w:gridSpan w:val="2"/>
                <w:vAlign w:val="center"/>
              </w:tcPr>
              <w:p w:rsidR="004A6841" w:rsidRPr="003411F0" w:rsidRDefault="004A6841" w:rsidP="00F20FCC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Theme="majorHAnsi" w:hAnsiTheme="majorHAnsi" w:cs="Tahoma"/>
                    <w:sz w:val="22"/>
                    <w:szCs w:val="22"/>
                  </w:rPr>
                  <w:t>Ze seznamu zvolte specifický a národní cíl, do nějž je projekt zařazen</w:t>
                </w:r>
              </w:p>
            </w:tc>
          </w:sdtContent>
        </w:sdt>
      </w:tr>
      <w:tr w:rsidR="004A6841" w:rsidRPr="003411F0" w:rsidTr="00FC6163">
        <w:trPr>
          <w:trHeight w:val="447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Zahájení realizace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projektu (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A684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Ukončení realizace 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projektu (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E249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2E2491" w:rsidRPr="003411F0" w:rsidRDefault="002E2491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Celkové </w:t>
            </w:r>
            <w:r w:rsidR="00011489">
              <w:rPr>
                <w:rFonts w:asciiTheme="majorHAnsi" w:hAnsiTheme="majorHAnsi" w:cs="Tahoma"/>
                <w:sz w:val="22"/>
                <w:szCs w:val="22"/>
              </w:rPr>
              <w:t xml:space="preserve">způsobilé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náklady projektu (Kč)</w:t>
            </w:r>
          </w:p>
        </w:tc>
        <w:tc>
          <w:tcPr>
            <w:tcW w:w="2728" w:type="pct"/>
            <w:vAlign w:val="center"/>
          </w:tcPr>
          <w:p w:rsidR="002E2491" w:rsidRPr="003411F0" w:rsidRDefault="002E249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I.2 Idenitifikace monitorovací zprávy o realizaci projektu (MZ)</w:t>
            </w: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 období (od-do)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Typ MZ</w:t>
            </w:r>
          </w:p>
        </w:tc>
        <w:tc>
          <w:tcPr>
            <w:tcW w:w="2728" w:type="pct"/>
            <w:vAlign w:val="center"/>
          </w:tcPr>
          <w:p w:rsidR="003411F0" w:rsidRPr="003411F0" w:rsidRDefault="00A94532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92480026"/>
                <w:placeholder>
                  <w:docPart w:val="84881429722B4AE1B5D97C1D4225BAA6"/>
                </w:placeholder>
                <w:showingPlcHdr/>
                <w:dropDownList>
                  <w:listItem w:value="Zvolte položku."/>
                  <w:listItem w:displayText="Průběžná" w:value="Průběžná"/>
                  <w:listItem w:displayText="Mimořádná" w:value="Mimořádná"/>
                  <w:listItem w:displayText="Závěrečná" w:value="Závěrečná"/>
                </w:dropDownList>
              </w:sdtPr>
              <w:sdtEndPr/>
              <w:sdtContent>
                <w:r w:rsidR="001B06D8" w:rsidRPr="001B06D8">
                  <w:rPr>
                    <w:rStyle w:val="Zstupntext"/>
                    <w:rFonts w:asciiTheme="minorHAnsi" w:hAnsiTheme="minorHAnsi"/>
                    <w:sz w:val="22"/>
                  </w:rPr>
                  <w:t>Ze seznamu zvolte typ monitorovací zprávy</w:t>
                </w:r>
              </w:sdtContent>
            </w:sdt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735E15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Termín </w:t>
            </w:r>
            <w:r w:rsidR="003411F0" w:rsidRPr="003411F0">
              <w:rPr>
                <w:rFonts w:asciiTheme="majorHAnsi" w:hAnsiTheme="majorHAnsi" w:cs="Tahoma"/>
                <w:sz w:val="22"/>
                <w:szCs w:val="22"/>
              </w:rPr>
              <w:t>pro předložení MZ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411F0" w:rsidRPr="003411F0" w:rsidRDefault="003411F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I.3 Identifikace příjemce</w:t>
            </w: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příjemce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Stat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utární orgán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/Osoba oprávněná jednat za statutární orgán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Kontaktní osoba projektu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Osoba odpovědná za zpracování MZ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"/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FC6163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FC6163" w:rsidRPr="003411F0" w:rsidRDefault="00FC6163" w:rsidP="00FC6163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informace o Statutu plátce dph</w:t>
            </w:r>
          </w:p>
        </w:tc>
      </w:tr>
      <w:tr w:rsidR="00FC6163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FC6163" w:rsidRPr="003411F0" w:rsidRDefault="00FC6163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Statut plátce DPH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11230781"/>
            <w:placeholder>
              <w:docPart w:val="B2EB09D18A13459B8659AAAC2AD2E365"/>
            </w:placeholder>
            <w:showingPlcHdr/>
            <w:dropDownList>
              <w:listItem w:value="Zvolte položku."/>
              <w:listItem w:displayText="Příjemce je plátcem DPH s nárokem na odpočet vůči aktivitám projektu" w:value="Příjemce je plátcem DPH s nárokem na odpočet vůči aktivitám projektu"/>
              <w:listItem w:displayText="Příjemce je plátcem DPH bez nároku na odpočet vůči aktivitám projektu " w:value="Příjemce je plátcem DPH bez nároku na odpočet vůči aktivitám projektu "/>
              <w:listItem w:displayText="Příjemce není plátcem DPH " w:value="Příjemce není plátcem DPH "/>
            </w:dropDownList>
          </w:sdtPr>
          <w:sdtEndPr/>
          <w:sdtContent>
            <w:tc>
              <w:tcPr>
                <w:tcW w:w="2728" w:type="pct"/>
                <w:vAlign w:val="center"/>
              </w:tcPr>
              <w:p w:rsidR="00FC6163" w:rsidRPr="003411F0" w:rsidRDefault="00FC6163" w:rsidP="00FC6163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Theme="majorHAnsi" w:hAnsiTheme="majorHAnsi" w:cs="Tahoma"/>
                    <w:sz w:val="22"/>
                    <w:szCs w:val="22"/>
                  </w:rPr>
                  <w:t>Ze seznamu zvolte příslušný statut</w:t>
                </w:r>
              </w:p>
            </w:tc>
          </w:sdtContent>
        </w:sdt>
      </w:tr>
    </w:tbl>
    <w:p w:rsidR="009305D8" w:rsidRPr="003411F0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3411F0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4A684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II. </w:t>
            </w:r>
            <w:r w:rsidR="004A6841" w:rsidRPr="003411F0">
              <w:rPr>
                <w:rFonts w:asciiTheme="majorHAnsi" w:hAnsiTheme="majorHAnsi"/>
              </w:rPr>
              <w:t>realizace projektu</w:t>
            </w:r>
          </w:p>
        </w:tc>
      </w:tr>
    </w:tbl>
    <w:p w:rsidR="00F87A96" w:rsidRPr="003411F0" w:rsidRDefault="00F87A96">
      <w:pPr>
        <w:rPr>
          <w:rFonts w:asciiTheme="majorHAnsi" w:hAnsiTheme="maj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0654D0" w:rsidP="003411F0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realizované</w:t>
            </w:r>
            <w:r w:rsidR="00F41857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aktivity Projektu</w:t>
            </w:r>
            <w:r w:rsidR="00FC3D9E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2"/>
            </w: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3D9E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3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Číslo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061012126"/>
            <w:placeholder>
              <w:docPart w:val="B7E11195550D40BF8C2D91ADFEDCAD51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2D27CB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654D0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0654D0" w:rsidRPr="003411F0" w:rsidRDefault="00F41857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="0095795E"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  <w:r w:rsidR="0028299D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0654D0" w:rsidRPr="003411F0" w:rsidRDefault="000654D0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Podrobný popis realizace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366229" w:rsidRPr="003411F0" w:rsidRDefault="00366229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 xml:space="preserve">hodnocení a výsledky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841905" w:rsidRPr="003411F0" w:rsidTr="00FC3D9E">
        <w:trPr>
          <w:trHeight w:val="1078"/>
        </w:trPr>
        <w:tc>
          <w:tcPr>
            <w:tcW w:w="5000" w:type="pct"/>
            <w:gridSpan w:val="2"/>
          </w:tcPr>
          <w:p w:rsidR="00FC3D9E" w:rsidRPr="003411F0" w:rsidRDefault="00FC3D9E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3411F0" w:rsidRDefault="002A08A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28299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Číslo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493990"/>
            <w:placeholder>
              <w:docPart w:val="87B8294A88B144559A2B8CAD19286785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9E515A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Podrobný popis realizace klíčové aktivity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Zhodnocení a výsledky klíčové aktivity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28299D" w:rsidRPr="003411F0" w:rsidTr="009E515A">
        <w:trPr>
          <w:trHeight w:val="1078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C3D9E" w:rsidRDefault="00FC3D9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II.2 problémy při realizaci projektu </w:t>
            </w: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problémů spojených s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realizací projektu, které měly/mají vliv na plnění jeho cílů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přijatých nebo plánovaných opatření sloužících k odstranění těchto problémů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96816" w:rsidRDefault="004968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834"/>
        <w:gridCol w:w="1135"/>
        <w:gridCol w:w="2695"/>
        <w:gridCol w:w="2087"/>
      </w:tblGrid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3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Propagace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nástroje publicity</w:t>
            </w:r>
          </w:p>
        </w:tc>
      </w:tr>
      <w:tr w:rsidR="0049304F" w:rsidRPr="009A77B2" w:rsidTr="001B06D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Informace účastníkům projektu o spolufinancování projektu z fondů EU na všech dokumentech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vytvořených v rámci projektu</w:t>
            </w:r>
          </w:p>
        </w:tc>
      </w:tr>
      <w:tr w:rsidR="0049304F" w:rsidRPr="009A77B2" w:rsidTr="001B06D8"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Povinný plakát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Tvorba publicity na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oficiálních 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webových stránkách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příjemce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volitelné nástroje pu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blicity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Inzerce v médiích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1616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Oznámení na billboardech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926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38475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6998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Realizace seminářů a konferencí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9848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1647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1354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audiovizuálních a filmových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67303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33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98913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propagačních předmětů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956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380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110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samolepek povinných log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3797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5071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26468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tištěných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6207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8215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07164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Jiné formy zajištění publicity projektu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118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6128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A94532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8786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</w:tbl>
    <w:p w:rsidR="009E515A" w:rsidRDefault="009E515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81316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81316" w:rsidRPr="003411F0" w:rsidRDefault="00481316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zadávací řízení </w:t>
            </w:r>
          </w:p>
        </w:tc>
      </w:tr>
      <w:tr w:rsidR="00481316" w:rsidRPr="003411F0" w:rsidTr="00481316">
        <w:trPr>
          <w:trHeight w:val="397"/>
        </w:trPr>
        <w:tc>
          <w:tcPr>
            <w:tcW w:w="3341" w:type="pct"/>
          </w:tcPr>
          <w:p w:rsidR="00481316" w:rsidRPr="003411F0" w:rsidRDefault="00481316" w:rsidP="003F048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v monitorovacím období uzavřena zadávací řízení?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6"/>
            </w:r>
          </w:p>
        </w:tc>
        <w:tc>
          <w:tcPr>
            <w:tcW w:w="829" w:type="pct"/>
          </w:tcPr>
          <w:p w:rsidR="00481316" w:rsidRPr="003411F0" w:rsidRDefault="00481316" w:rsidP="00481316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3354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</w:tcPr>
          <w:p w:rsidR="00481316" w:rsidRPr="003411F0" w:rsidRDefault="00481316" w:rsidP="00481316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723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81316" w:rsidRPr="00FC3D9E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3465C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3465C" w:rsidRPr="003411F0" w:rsidRDefault="0043465C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 nákup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zařízení/vybavení </w:t>
            </w:r>
            <w:r w:rsidR="002A138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infrastruktury</w:t>
            </w:r>
          </w:p>
        </w:tc>
      </w:tr>
      <w:tr w:rsidR="00D62BC9" w:rsidRPr="003411F0" w:rsidTr="00D62BC9">
        <w:trPr>
          <w:trHeight w:val="397"/>
        </w:trPr>
        <w:tc>
          <w:tcPr>
            <w:tcW w:w="3341" w:type="pct"/>
          </w:tcPr>
          <w:p w:rsidR="0043465C" w:rsidRPr="003411F0" w:rsidRDefault="0043465C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Bylo v rámci projektu pořízeno zařízení/vybavení</w:t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10 000 eur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7"/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a vyšší</w:t>
            </w:r>
            <w:r w:rsidR="002A1382">
              <w:rPr>
                <w:rFonts w:asciiTheme="majorHAnsi" w:hAnsiTheme="majorHAnsi" w:cs="Tahoma"/>
                <w:sz w:val="22"/>
                <w:szCs w:val="22"/>
              </w:rPr>
              <w:t xml:space="preserve"> nebo infrastruktura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</w:t>
            </w:r>
            <w:r w:rsidR="00816F88">
              <w:rPr>
                <w:rFonts w:asciiTheme="majorHAnsi" w:hAnsiTheme="majorHAnsi" w:cs="Tahoma"/>
                <w:sz w:val="22"/>
                <w:szCs w:val="22"/>
              </w:rPr>
              <w:t>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 000 eur a vyšší?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8"/>
            </w:r>
          </w:p>
        </w:tc>
        <w:tc>
          <w:tcPr>
            <w:tcW w:w="829" w:type="pct"/>
            <w:vAlign w:val="center"/>
          </w:tcPr>
          <w:p w:rsidR="0043465C" w:rsidRPr="003411F0" w:rsidRDefault="0043465C" w:rsidP="0043465C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57435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  <w:vAlign w:val="center"/>
          </w:tcPr>
          <w:p w:rsidR="0043465C" w:rsidRPr="003411F0" w:rsidRDefault="0043465C" w:rsidP="0043465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3191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3465C" w:rsidRPr="00FC3D9E" w:rsidRDefault="0043465C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16"/>
          <w:szCs w:val="22"/>
        </w:rPr>
      </w:pPr>
      <w:r w:rsidRPr="003411F0">
        <w:rPr>
          <w:rFonts w:asciiTheme="majorHAnsi" w:hAnsiTheme="majorHAnsi" w:cs="Tahoma"/>
          <w:sz w:val="16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481316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III. </w:t>
            </w:r>
            <w:r w:rsidR="00777E0D">
              <w:rPr>
                <w:rFonts w:asciiTheme="majorHAnsi" w:hAnsiTheme="majorHAnsi"/>
              </w:rPr>
              <w:t>harmonogram projektu</w:t>
            </w:r>
          </w:p>
        </w:tc>
      </w:tr>
    </w:tbl>
    <w:p w:rsidR="00481316" w:rsidRPr="002A1382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777E0D" w:rsidRPr="009A77B2" w:rsidTr="001B06D8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777E0D" w:rsidRPr="009A77B2" w:rsidRDefault="00777E0D" w:rsidP="00777E0D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 jednotlivých klíčových aktivit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9"/>
            </w:r>
          </w:p>
        </w:tc>
      </w:tr>
      <w:tr w:rsidR="00777E0D" w:rsidRPr="009A77B2" w:rsidTr="001B06D8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12</w:t>
            </w: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777E0D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3411F0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Nepodstatné a podstatné změny projektu</w:t>
            </w: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595B82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595B82" w:rsidRPr="003411F0" w:rsidRDefault="00777E0D" w:rsidP="00777E0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0B365F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Nepodstatné/podstatné 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změny projektu</w:t>
            </w:r>
            <w:r w:rsidR="001410AF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595B82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54756801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0B365F" w:rsidRPr="003411F0" w:rsidRDefault="001B06D8" w:rsidP="00595B82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0B365F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777E0D"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A8321E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A8321E" w:rsidRPr="003411F0" w:rsidRDefault="00777E0D" w:rsidP="00595B8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A8321E" w:rsidRPr="003411F0" w:rsidRDefault="00A8321E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595B82" w:rsidRPr="002A1382" w:rsidRDefault="00595B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913764943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777E0D" w:rsidRPr="003411F0" w:rsidRDefault="001B06D8" w:rsidP="001B06D8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</w:t>
                </w:r>
                <w:r w:rsidRPr="00DE5B73">
                  <w:rPr>
                    <w:rStyle w:val="Zstupntext"/>
                  </w:rPr>
                  <w:t xml:space="preserve"> </w:t>
                </w: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položku</w:t>
                </w:r>
                <w:r w:rsidRPr="00DE5B73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A8321E" w:rsidRPr="002A1382" w:rsidRDefault="00A8321E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CD1FCE" w:rsidP="00CD1FCE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481316" w:rsidRPr="003411F0">
              <w:rPr>
                <w:rFonts w:asciiTheme="majorHAnsi" w:hAnsiTheme="majorHAnsi"/>
              </w:rPr>
              <w:t xml:space="preserve">. Provedené </w:t>
            </w:r>
            <w:r w:rsidRPr="003411F0">
              <w:rPr>
                <w:rFonts w:asciiTheme="majorHAnsi" w:hAnsiTheme="majorHAnsi"/>
              </w:rPr>
              <w:t>kontroly na místě</w:t>
            </w: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0"/>
        <w:gridCol w:w="1753"/>
        <w:gridCol w:w="1753"/>
      </w:tblGrid>
      <w:tr w:rsidR="00F41857" w:rsidRPr="003411F0" w:rsidTr="004822AF">
        <w:trPr>
          <w:trHeight w:val="449"/>
        </w:trPr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Byly v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monitorovacím období provedeny kontroly na místě?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1"/>
            </w:r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5226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69781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2465"/>
        <w:gridCol w:w="2461"/>
      </w:tblGrid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subjektu, který kontrolu provedl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E14D58">
              <w:rPr>
                <w:rFonts w:asciiTheme="majorHAnsi" w:hAnsiTheme="majorHAnsi" w:cs="Tahoma"/>
                <w:sz w:val="22"/>
                <w:szCs w:val="22"/>
              </w:rPr>
              <w:t xml:space="preserve">zahájení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Datum ukončení 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Kontrolou identifikované nezpůsobilé výdaje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F41857" w:rsidRPr="003411F0" w:rsidTr="002445E2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uložena nápravná opatření?</w:t>
            </w:r>
          </w:p>
        </w:tc>
        <w:tc>
          <w:tcPr>
            <w:tcW w:w="1327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13407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04821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410AF" w:rsidRPr="003411F0" w:rsidTr="001410AF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1410AF" w:rsidRPr="003411F0" w:rsidRDefault="001410A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Lhůta ke splnění nápravných opatření (datum)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1410AF" w:rsidRPr="003411F0" w:rsidRDefault="001410AF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445E2" w:rsidRPr="003411F0" w:rsidTr="009F78A4">
        <w:trPr>
          <w:trHeight w:val="449"/>
        </w:trPr>
        <w:tc>
          <w:tcPr>
            <w:tcW w:w="23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445E2" w:rsidRPr="003411F0" w:rsidRDefault="002445E2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uložená nápravná opatření splněna?</w:t>
            </w:r>
          </w:p>
        </w:tc>
        <w:tc>
          <w:tcPr>
            <w:tcW w:w="132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481316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99001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2445E2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75031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F78A4" w:rsidRPr="003411F0" w:rsidTr="009F78A4">
        <w:trPr>
          <w:trHeight w:val="44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:rsid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opis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uložených 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nápravných opatření a </w:t>
            </w:r>
            <w:r>
              <w:rPr>
                <w:rFonts w:asciiTheme="majorHAnsi" w:hAnsiTheme="majorHAnsi" w:cs="Tahoma"/>
                <w:sz w:val="22"/>
                <w:szCs w:val="22"/>
              </w:rPr>
              <w:t>způsobu jejich splnění …</w:t>
            </w:r>
          </w:p>
          <w:p w:rsidR="0050263E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50263E" w:rsidRP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p w:rsidR="00CD1FCE" w:rsidRPr="003411F0" w:rsidRDefault="00CD1FCE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E14D58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E14D58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1410AF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>. Harmonogram čerpání</w:t>
            </w:r>
          </w:p>
        </w:tc>
      </w:tr>
    </w:tbl>
    <w:p w:rsidR="00CD1FCE" w:rsidRDefault="00CD1FC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"/>
        <w:gridCol w:w="2150"/>
        <w:gridCol w:w="2150"/>
        <w:gridCol w:w="2151"/>
        <w:gridCol w:w="2151"/>
      </w:tblGrid>
      <w:tr w:rsidR="00533EE3" w:rsidRPr="003411F0" w:rsidTr="009E515A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533EE3" w:rsidRPr="003411F0" w:rsidRDefault="00533EE3" w:rsidP="001879E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V.</w:t>
            </w:r>
            <w:r w:rsidR="001879E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přehled čerpání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Žo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="001B06D8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2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Datum předložení </w:t>
            </w:r>
            <w:proofErr w:type="spellStart"/>
            <w:r w:rsidRPr="001879E8">
              <w:rPr>
                <w:rFonts w:asciiTheme="majorHAnsi" w:hAnsiTheme="majorHAnsi" w:cs="Tahoma"/>
                <w:sz w:val="22"/>
                <w:szCs w:val="22"/>
              </w:rPr>
              <w:t>ŽoP</w:t>
            </w:r>
            <w:proofErr w:type="spellEnd"/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- plán</w:t>
            </w:r>
            <w:r w:rsidR="00DC370A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3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schváleno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ŽoP</w:t>
            </w:r>
            <w:proofErr w:type="spellEnd"/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záloha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bookmarkStart w:id="0" w:name="_GoBack" w:colFirst="0" w:colLast="0"/>
            <w:r>
              <w:rPr>
                <w:rFonts w:asciiTheme="majorHAnsi" w:hAnsiTheme="majorHAnsi" w:cs="Tahoma"/>
                <w:sz w:val="22"/>
                <w:szCs w:val="22"/>
              </w:rPr>
              <w:t>0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bookmarkEnd w:id="0"/>
      <w:tr w:rsidR="001410AF" w:rsidRPr="003411F0" w:rsidTr="001410AF">
        <w:trPr>
          <w:trHeight w:val="397"/>
        </w:trPr>
        <w:tc>
          <w:tcPr>
            <w:tcW w:w="1526" w:type="pct"/>
            <w:gridSpan w:val="2"/>
            <w:shd w:val="clear" w:color="auto" w:fill="D9D9D9" w:themeFill="background1" w:themeFillShade="D9"/>
            <w:vAlign w:val="center"/>
          </w:tcPr>
          <w:p w:rsidR="001410AF" w:rsidRPr="001879E8" w:rsidRDefault="001410AF" w:rsidP="001410AF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caps/>
                <w:sz w:val="22"/>
                <w:szCs w:val="22"/>
              </w:rPr>
              <w:t>CELKEM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533EE3" w:rsidRPr="002A1382" w:rsidRDefault="00533EE3">
      <w:pPr>
        <w:rPr>
          <w:rFonts w:asciiTheme="majorHAnsi" w:hAnsiTheme="majorHAnsi" w:cs="Tahoma"/>
          <w:b/>
          <w:sz w:val="22"/>
          <w:szCs w:val="22"/>
        </w:rPr>
      </w:pPr>
    </w:p>
    <w:p w:rsidR="00383086" w:rsidRPr="003411F0" w:rsidRDefault="0038308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383086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. Další informace</w:t>
            </w: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83086" w:rsidRPr="003411F0" w:rsidTr="009E515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VI.1 další informace o realizaci projektu</w:t>
            </w:r>
            <w:r w:rsidR="00DC370A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4"/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383086" w:rsidRPr="003411F0" w:rsidTr="009E515A">
        <w:trPr>
          <w:trHeight w:val="1191"/>
        </w:trPr>
        <w:tc>
          <w:tcPr>
            <w:tcW w:w="5000" w:type="pct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25486A" w:rsidRPr="003411F0" w:rsidTr="00383086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Další projekty příjemce spolufinancované ze zdrojů EU</w:t>
            </w:r>
            <w:r w:rsidRPr="003411F0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5"/>
            </w: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A26FA1" w:rsidRPr="002A1382" w:rsidRDefault="00A26FA1">
      <w:pPr>
        <w:rPr>
          <w:rFonts w:asciiTheme="majorHAnsi" w:hAnsiTheme="majorHAnsi" w:cs="Tahoma"/>
          <w:b/>
          <w:sz w:val="22"/>
          <w:szCs w:val="22"/>
        </w:rPr>
      </w:pPr>
    </w:p>
    <w:p w:rsidR="0025486A" w:rsidRPr="003411F0" w:rsidRDefault="00FA56E9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5486A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I.</w:t>
            </w:r>
            <w:r w:rsidR="0025486A" w:rsidRPr="003411F0">
              <w:rPr>
                <w:rFonts w:asciiTheme="majorHAnsi" w:hAnsiTheme="majorHAnsi"/>
              </w:rPr>
              <w:t xml:space="preserve"> přílohy monitorovací zprávy</w:t>
            </w: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4644"/>
        <w:gridCol w:w="851"/>
        <w:gridCol w:w="851"/>
        <w:gridCol w:w="2940"/>
      </w:tblGrid>
      <w:tr w:rsidR="00A8321E" w:rsidRPr="003411F0" w:rsidTr="004822AF">
        <w:trPr>
          <w:trHeight w:val="220"/>
        </w:trPr>
        <w:tc>
          <w:tcPr>
            <w:tcW w:w="2501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přílohy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Přiloženo</w:t>
            </w:r>
          </w:p>
        </w:tc>
        <w:tc>
          <w:tcPr>
            <w:tcW w:w="1583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Počet 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listů/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stran</w:t>
            </w:r>
          </w:p>
        </w:tc>
      </w:tr>
      <w:tr w:rsidR="005D088A" w:rsidRPr="003411F0" w:rsidTr="004822AF">
        <w:trPr>
          <w:trHeight w:val="220"/>
        </w:trPr>
        <w:tc>
          <w:tcPr>
            <w:tcW w:w="2501" w:type="pct"/>
            <w:vMerge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ANO</w:t>
            </w: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NE</w:t>
            </w:r>
          </w:p>
        </w:tc>
        <w:tc>
          <w:tcPr>
            <w:tcW w:w="1583" w:type="pct"/>
            <w:vMerge/>
            <w:shd w:val="clear" w:color="auto" w:fill="D9D9D9" w:themeFill="background1" w:themeFillShade="D9"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D088A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A8321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="0043465C" w:rsidRPr="003411F0">
              <w:rPr>
                <w:rFonts w:asciiTheme="majorHAnsi" w:hAnsiTheme="majorHAnsi" w:cs="Tahoma"/>
                <w:sz w:val="22"/>
                <w:szCs w:val="22"/>
              </w:rPr>
              <w:t xml:space="preserve"> Žádost o platbu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892186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F8280E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575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C0486C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A8321E" w:rsidRPr="003411F0" w:rsidRDefault="00A8321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F8280E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F8280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 Soupiska účetních dokladů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7507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5514CF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882360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F8280E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F8280E" w:rsidRPr="003411F0" w:rsidRDefault="00F8280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514CF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5514CF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2.1 Účetní doklady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635865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73855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5514CF" w:rsidRPr="003411F0" w:rsidRDefault="005514CF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3. Účetnictví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5825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200619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4. Podpisové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vzor</w:t>
            </w:r>
            <w:r>
              <w:rPr>
                <w:rFonts w:asciiTheme="majorHAnsi" w:hAnsiTheme="majorHAnsi" w:cs="Tahoma"/>
                <w:sz w:val="22"/>
                <w:szCs w:val="22"/>
              </w:rPr>
              <w:t>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388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95706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5.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Monitorovací ukazatele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80553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80507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adávací řízení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6186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15579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6.1 Dokumentace k zadávacím řízením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64333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78092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7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Nepřímé náklady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60847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254636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Čerpání způsobilých nákladů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21487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68675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9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Změn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ový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rozpočet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projektu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9579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43182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Cestovní výdaje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7227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30307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11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Odpisy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58203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8450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Rozpis mzdových výdajů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62157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6781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12.1 Personální dokumentace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80522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58416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Příloh</w:t>
            </w:r>
            <w:r>
              <w:rPr>
                <w:rFonts w:asciiTheme="majorHAnsi" w:hAnsiTheme="majorHAnsi" w:cs="Tahoma"/>
                <w:sz w:val="22"/>
                <w:szCs w:val="22"/>
              </w:rPr>
              <w:t>a 13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Pracovní výkaz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57884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05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14. Výpisy z účtů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39448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6359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15. Publicita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98916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7402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16. Výstupy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66486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3660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17. Smlouvy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718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59133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18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Zařízení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,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vybavení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a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infrastruktura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353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64472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19. Mimořádně dokládané dokumenty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7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7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p w:rsidR="005E11E4" w:rsidRPr="003411F0" w:rsidRDefault="005E11E4">
      <w:pPr>
        <w:rPr>
          <w:rFonts w:asciiTheme="majorHAnsi" w:hAnsiTheme="majorHAnsi"/>
          <w:sz w:val="22"/>
          <w:szCs w:val="22"/>
        </w:rPr>
      </w:pPr>
      <w:r w:rsidRPr="003411F0"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D62BC9" w:rsidP="008C32EB">
            <w:pPr>
              <w:jc w:val="center"/>
              <w:rPr>
                <w:rFonts w:asciiTheme="majorHAnsi" w:hAnsiTheme="majorHAnsi"/>
                <w:sz w:val="28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</w:t>
            </w:r>
            <w:r w:rsidR="00DC370A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X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</w:t>
            </w:r>
            <w:r w:rsidR="008C32EB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é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2A1382" w:rsidRDefault="000A0DEA" w:rsidP="002A13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176D33" w:rsidRPr="003411F0" w:rsidTr="005D088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176D33" w:rsidRPr="003411F0" w:rsidRDefault="009F78A4" w:rsidP="005D088A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VIII</w:t>
            </w:r>
            <w:r w:rsidR="00264240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.1 čestné prohlášení </w:t>
            </w:r>
            <w:r w:rsidR="005D088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příjemce</w:t>
            </w:r>
          </w:p>
        </w:tc>
      </w:tr>
      <w:tr w:rsidR="00176D33" w:rsidRPr="003411F0" w:rsidTr="007A29AD">
        <w:tc>
          <w:tcPr>
            <w:tcW w:w="5000" w:type="pct"/>
            <w:gridSpan w:val="2"/>
            <w:shd w:val="clear" w:color="auto" w:fill="D9D9D9" w:themeFill="background1" w:themeFillShade="D9"/>
          </w:tcPr>
          <w:p w:rsidR="00264240" w:rsidRPr="003411F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="005D088A" w:rsidRPr="003411F0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čestně prohlašuji, že: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informace v předložené Monitorovací zprávě a přílohách jsou pravdivé a úplné, jsem si vědom/a možných následků a sankcí, které vyplývají z uvedení nepravdivých nebo neúplných údajů;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projekt je realizován v souladu s právním aktem;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na aktivity projektu nečerpám a nenárokuji prostředky z jiného finančního nástroje EU ani z jiných národních veřejných zdrojů než 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jaké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sou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uveden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y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v právním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k dnešnímu dni nemám žádné závazky vůči orgánům státní správy, samosprávy a zdravotním pojišťovnám po lhůtě splatnosti (zejména daňové nedoplatky a penále, nedoplatky na pojistném a na penále na veřejné zdravotní pojištění, na pojistném a na penále na sociální zabezpečení a příspěvku na státní politiku zaměstnanosti, odvody za porušení rozpočtové kázně, atd.), či další nevypořádané finanční závazky z jiných projektů financovaných ze zdrojů EU;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na majetek subjektu nebyl prohlášen konkurz, reorganizace, oddlužení nebo zvláštní způsoby řešení úpadku dle zákona č. 182/2006 Sb., o úpadku a způsobech jeho řešení (insolvenční zákon), ve znění pozdějších předpisů. Proti subjektu není vedena exekuce nebo výkon rozhodnutí a není v likvidaci;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žádost o platbu finanční podpory na způsobilé výdaje je založena na výdajích skutečně provedených a průkazně doložených a tyto výdaje byly uskutečněny v souladu s ustanoveními právního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transakce jsou věrně zobrazeny v účetnictví, doložené doklady jsou transparentní a výdaje na nich jsou rozepsány na jednotlivé položky;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originály účetních dokladů, které jsou uvedeny na soupisce, jsou k dispozici a přístupné pro účely kontroly u příjemce;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jsem si vědom/a skutečnosti, že v případě nesplnění podmínek právního aktu nebo v případě nesprávně nárokovaných finančních prostředků v žádosti </w:t>
            </w:r>
            <w:r w:rsidR="009F78A4">
              <w:rPr>
                <w:rFonts w:asciiTheme="majorHAnsi" w:hAnsiTheme="majorHAnsi" w:cs="Tahoma"/>
                <w:bCs/>
                <w:sz w:val="22"/>
                <w:szCs w:val="22"/>
              </w:rPr>
              <w:t xml:space="preserve">o platbu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je možné, že finanční podpora mi nebude vyplacena nebo bude upravena nebo budu požádán/a o navrácení neoprávněně vyplacených prostředků;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není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) prohlašuji, že v případě, že se v budoucnu stanu plátcem DPH a uplatním nárok na odpočet DPH na vstupu, která byla v přiložené žádosti o platbu zahrnuta do způsobilých nákladů, vrátím dobrovolně částku dotace připadající na výši způsobilých nákladů ve výši vrácené DPH do 30 dnů ode dne, kdy byl tento odpočet u finančního úřadu uplatněn (tj. ke dni podání prvního přiznání k dani z přidané hodnoty);</w:t>
            </w:r>
          </w:p>
          <w:p w:rsidR="00F801FC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je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) prohlašuji, že do způsobilých nákladů byla zahrnuta pouze ta část DPH, u níž nelze uplatnit nárok na odpočet. Dále prohlašuji, že v případě, že v budoucnu u této části DPH získám nárok na odpočet, vrátím dobrovolně částku dotace připadající na výši způsobilých nákladů ve výši DPH, u níž byl nárok na odpočet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lastRenderedPageBreak/>
              <w:t>dodatečně zjištěn, do 30 dnů ode dne, kdy byl tento odpočet u finančního úřadu uplatněn (tj. ke dni podání přiznání k dani z přidané hodnoty)</w:t>
            </w: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6101B6" w:rsidP="006101B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lastRenderedPageBreak/>
              <w:t>Identifikace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 statutárního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  <w:r w:rsidR="00D5149F"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6"/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3411F0" w:rsidRDefault="00F16FE3" w:rsidP="006101B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odpis statutárního </w:t>
            </w:r>
            <w:r w:rsidR="006101B6"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264240" w:rsidP="0026424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Místo </w:t>
            </w:r>
            <w:r w:rsidR="00D34456" w:rsidRPr="003411F0">
              <w:rPr>
                <w:rFonts w:asciiTheme="majorHAnsi" w:hAnsiTheme="majorHAnsi" w:cs="Tahoma"/>
                <w:sz w:val="22"/>
                <w:szCs w:val="22"/>
              </w:rPr>
              <w:t xml:space="preserve">a datum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podpisu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120974" w:rsidRPr="002A1382" w:rsidRDefault="00120974">
      <w:pPr>
        <w:rPr>
          <w:rFonts w:asciiTheme="majorHAnsi" w:hAnsiTheme="majorHAnsi" w:cs="Tahoma"/>
          <w:b/>
          <w:sz w:val="22"/>
          <w:szCs w:val="22"/>
        </w:rPr>
      </w:pPr>
    </w:p>
    <w:sectPr w:rsidR="00120974" w:rsidRPr="002A1382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1F" w:rsidRDefault="0046571F">
      <w:r>
        <w:separator/>
      </w:r>
    </w:p>
  </w:endnote>
  <w:endnote w:type="continuationSeparator" w:id="0">
    <w:p w:rsidR="0046571F" w:rsidRDefault="0046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6571F" w:rsidRDefault="0046571F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Pr="00340358" w:rsidRDefault="0046571F">
    <w:pPr>
      <w:pStyle w:val="Zpat"/>
      <w:ind w:right="360"/>
      <w:jc w:val="right"/>
      <w:rPr>
        <w:rFonts w:asciiTheme="majorHAnsi" w:hAnsiTheme="majorHAnsi"/>
        <w:sz w:val="22"/>
        <w:szCs w:val="22"/>
      </w:rPr>
    </w:pP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A94532">
      <w:rPr>
        <w:rFonts w:asciiTheme="majorHAnsi" w:hAnsiTheme="majorHAnsi"/>
        <w:noProof/>
        <w:sz w:val="22"/>
        <w:szCs w:val="22"/>
      </w:rPr>
      <w:t>9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A94532">
      <w:rPr>
        <w:rFonts w:asciiTheme="majorHAnsi" w:hAnsiTheme="majorHAnsi"/>
        <w:noProof/>
        <w:sz w:val="22"/>
        <w:szCs w:val="22"/>
      </w:rPr>
      <w:t>13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6" name="Obrázek 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" name="Obrázek 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" name="Obrázek 3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" name="Obrázek 1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1F" w:rsidRDefault="0046571F">
      <w:r>
        <w:separator/>
      </w:r>
    </w:p>
  </w:footnote>
  <w:footnote w:type="continuationSeparator" w:id="0">
    <w:p w:rsidR="0046571F" w:rsidRDefault="0046571F">
      <w:r>
        <w:continuationSeparator/>
      </w:r>
    </w:p>
  </w:footnote>
  <w:footnote w:id="1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inorHAnsi" w:hAnsiTheme="minorHAnsi"/>
        </w:rPr>
        <w:t>Vyplňte i v případě, že je osoba shodná s kontaktní osobou</w:t>
      </w:r>
    </w:p>
  </w:footnote>
  <w:footnote w:id="2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V případě většího počtu aktivit zkopírujte tabulku. Musí být popsány všechny klíčové aktivity, které byly uvedeny v žádosti o podporu. Každá klíčová aktivita musí mít svou vlastní tabulku. V případě, že realizace některé aktivity ještě nezačala, případně již skončila, uveďte tuto skutečnost</w:t>
      </w:r>
      <w:r w:rsidRPr="004822AF">
        <w:rPr>
          <w:rFonts w:asciiTheme="majorHAnsi" w:hAnsiTheme="majorHAnsi"/>
        </w:rPr>
        <w:t>.</w:t>
      </w:r>
    </w:p>
  </w:footnote>
  <w:footnote w:id="3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Názvy a čísla jednotlivých klíčových aktivit byly stanoveny již ve schválené žádosti o podporu, proto používejte stejné názvy a čísla aktivit jako v žádosti o podporu.</w:t>
      </w:r>
    </w:p>
  </w:footnote>
  <w:footnote w:id="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8299D">
        <w:rPr>
          <w:rFonts w:asciiTheme="majorHAnsi" w:hAnsiTheme="majorHAnsi" w:cs="Tahoma"/>
        </w:rPr>
        <w:t>Období realizace klíčové aktivity příjemce vyplňuje pouze v případě, že v daném monitorovacím období byla klíčová aktivita realizována nebo její realizace ukončena</w:t>
      </w:r>
      <w:r>
        <w:rPr>
          <w:rFonts w:asciiTheme="majorHAnsi" w:hAnsiTheme="majorHAnsi" w:cs="Tahoma"/>
        </w:rPr>
        <w:t>.</w:t>
      </w:r>
    </w:p>
  </w:footnote>
  <w:footnote w:id="5">
    <w:p w:rsidR="0046571F" w:rsidRDefault="0046571F" w:rsidP="009E515A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</w:t>
      </w:r>
      <w:r>
        <w:rPr>
          <w:rFonts w:asciiTheme="majorHAnsi" w:hAnsiTheme="majorHAnsi" w:cs="Tahoma"/>
        </w:rPr>
        <w:t>yla/bude</w:t>
      </w:r>
      <w:r w:rsidRPr="00D5149F">
        <w:rPr>
          <w:rFonts w:asciiTheme="majorHAnsi" w:hAnsiTheme="majorHAnsi" w:cs="Tahoma"/>
        </w:rPr>
        <w:t xml:space="preserve"> zajištěna propagace projektu a fondu, ze kterého žádáte o podporu.</w:t>
      </w:r>
    </w:p>
  </w:footnote>
  <w:footnote w:id="6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</w:t>
      </w:r>
      <w:r w:rsidR="003F0481">
        <w:rPr>
          <w:rFonts w:asciiTheme="majorHAnsi" w:hAnsiTheme="majorHAnsi"/>
        </w:rPr>
        <w:t>č</w:t>
      </w:r>
      <w:r w:rsidRPr="004822AF">
        <w:rPr>
          <w:rFonts w:asciiTheme="majorHAnsi" w:hAnsiTheme="majorHAnsi"/>
        </w:rPr>
        <w:t>.</w:t>
      </w:r>
      <w:r w:rsidR="003F0481">
        <w:rPr>
          <w:rFonts w:asciiTheme="majorHAnsi" w:hAnsiTheme="majorHAnsi"/>
        </w:rPr>
        <w:t xml:space="preserve"> 6</w:t>
      </w:r>
      <w:r w:rsidRPr="004822AF">
        <w:rPr>
          <w:rFonts w:asciiTheme="majorHAnsi" w:hAnsiTheme="majorHAnsi"/>
        </w:rPr>
        <w:t xml:space="preserve"> monitorovací zprávy týkající se zadávacích</w:t>
      </w:r>
      <w:r w:rsidR="003F0481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/>
        </w:rPr>
        <w:t>řízení</w:t>
      </w:r>
    </w:p>
  </w:footnote>
  <w:footnote w:id="7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ajorHAnsi" w:hAnsiTheme="majorHAnsi"/>
        </w:rPr>
        <w:t xml:space="preserve">Pro přepočet z CZK na EUR </w:t>
      </w:r>
      <w:r w:rsidR="00B422FF">
        <w:rPr>
          <w:rFonts w:asciiTheme="majorHAnsi" w:hAnsiTheme="majorHAnsi"/>
        </w:rPr>
        <w:t>použijte</w:t>
      </w:r>
      <w:r w:rsidRPr="00735E15">
        <w:rPr>
          <w:rFonts w:asciiTheme="majorHAnsi" w:hAnsiTheme="majorHAnsi"/>
        </w:rPr>
        <w:t xml:space="preserve"> kurz zveřejněný Evropskou komisí pro měsíc, ve kterém došlo ke vzniku nákladu.</w:t>
      </w:r>
      <w:r>
        <w:rPr>
          <w:rFonts w:asciiTheme="majorHAnsi" w:hAnsiTheme="majorHAnsi"/>
        </w:rPr>
        <w:t xml:space="preserve"> Kurz je dostupný zde </w:t>
      </w:r>
      <w:hyperlink r:id="rId1" w:history="1">
        <w:r w:rsidRPr="008D5EA7">
          <w:rPr>
            <w:rStyle w:val="Hypertextovodkaz"/>
            <w:rFonts w:asciiTheme="majorHAnsi" w:hAnsiTheme="majorHAnsi"/>
          </w:rPr>
          <w:t>http://ec.europa.eu/budget/contracts_grants/info_contracts/inforeuro/inforeuro_en.cfm</w:t>
        </w:r>
      </w:hyperlink>
      <w:r>
        <w:rPr>
          <w:rFonts w:asciiTheme="majorHAnsi" w:hAnsiTheme="majorHAnsi"/>
        </w:rPr>
        <w:t xml:space="preserve"> </w:t>
      </w:r>
    </w:p>
  </w:footnote>
  <w:footnote w:id="8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XI</w:t>
      </w:r>
      <w:r>
        <w:rPr>
          <w:rFonts w:asciiTheme="majorHAnsi" w:hAnsiTheme="majorHAnsi"/>
        </w:rPr>
        <w:t>I</w:t>
      </w:r>
      <w:r w:rsidRPr="004822AF">
        <w:rPr>
          <w:rFonts w:asciiTheme="majorHAnsi" w:hAnsiTheme="majorHAnsi"/>
        </w:rPr>
        <w:t>I. monitorovací zprávy týkající se pořízeného zařízení/vybavení a infrastruktury.</w:t>
      </w:r>
    </w:p>
  </w:footnote>
  <w:footnote w:id="9">
    <w:p w:rsidR="0046571F" w:rsidRDefault="0046571F" w:rsidP="00777E0D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>
        <w:rPr>
          <w:rFonts w:asciiTheme="majorHAnsi" w:hAnsiTheme="majorHAnsi" w:cs="Tahoma"/>
        </w:rPr>
        <w:t xml:space="preserve"> Uveďte všechny klíčové aktivity dle žádosti o podporu. </w:t>
      </w:r>
      <w:r w:rsidRPr="00366229">
        <w:rPr>
          <w:rFonts w:asciiTheme="majorHAnsi" w:hAnsiTheme="majorHAnsi" w:cs="Tahoma"/>
        </w:rPr>
        <w:t xml:space="preserve">Období realizace </w:t>
      </w:r>
      <w:r>
        <w:rPr>
          <w:rFonts w:asciiTheme="majorHAnsi" w:hAnsiTheme="majorHAnsi" w:cs="Tahoma"/>
        </w:rPr>
        <w:t>uveďte skutečné, nikoliv předpokládané v žádosti o podporu.</w:t>
      </w:r>
      <w:r w:rsidRPr="00366229">
        <w:rPr>
          <w:rFonts w:asciiTheme="majorHAnsi" w:hAnsiTheme="majorHAnsi" w:cs="Tahoma"/>
        </w:rPr>
        <w:t xml:space="preserve"> </w:t>
      </w:r>
    </w:p>
  </w:footnote>
  <w:footnote w:id="10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410AF">
        <w:rPr>
          <w:rFonts w:asciiTheme="majorHAnsi" w:hAnsiTheme="majorHAnsi"/>
        </w:rPr>
        <w:t>Uveďte všechny změny – jak věcné, tak v rozpočtu projektu</w:t>
      </w:r>
    </w:p>
  </w:footnote>
  <w:footnote w:id="11">
    <w:p w:rsidR="0046571F" w:rsidRPr="004822AF" w:rsidRDefault="0046571F" w:rsidP="002445E2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záporné odpovědi další informace o kontrolách nevyplňujte. Pokud bylo kontrol více, zkopírujte tabulku o kontrolách tak, aby každá měla svou vlastní.</w:t>
      </w:r>
    </w:p>
  </w:footnote>
  <w:footnote w:id="12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Žádost o platbu (</w:t>
      </w:r>
      <w:proofErr w:type="spellStart"/>
      <w:r w:rsidRPr="00DC370A">
        <w:rPr>
          <w:rFonts w:asciiTheme="majorHAnsi" w:hAnsiTheme="majorHAnsi"/>
        </w:rPr>
        <w:t>ŽoP</w:t>
      </w:r>
      <w:proofErr w:type="spellEnd"/>
      <w:r w:rsidRPr="00DC370A">
        <w:rPr>
          <w:rFonts w:asciiTheme="majorHAnsi" w:hAnsiTheme="majorHAnsi"/>
        </w:rPr>
        <w:t>)</w:t>
      </w:r>
    </w:p>
  </w:footnote>
  <w:footnote w:id="13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Tak jak byl uveden v rozpočtu projektu na listě IV Harmonogram čerpání rozpočtu</w:t>
      </w:r>
    </w:p>
  </w:footnote>
  <w:footnote w:id="1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Nejedná se o povinné pole</w:t>
      </w:r>
    </w:p>
  </w:footnote>
  <w:footnote w:id="15">
    <w:p w:rsidR="0046571F" w:rsidRPr="004822AF" w:rsidRDefault="0046571F" w:rsidP="004822AF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Příjemce uvede všechny</w:t>
      </w:r>
      <w:r>
        <w:rPr>
          <w:rFonts w:asciiTheme="majorHAnsi" w:hAnsiTheme="majorHAnsi"/>
        </w:rPr>
        <w:t xml:space="preserve"> další</w:t>
      </w:r>
      <w:r w:rsidRPr="004822A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projekty realizované</w:t>
      </w:r>
      <w:r w:rsidRPr="004822AF">
        <w:rPr>
          <w:rFonts w:asciiTheme="majorHAnsi" w:hAnsiTheme="majorHAnsi"/>
        </w:rPr>
        <w:t xml:space="preserve"> ze zdrojů EU</w:t>
      </w:r>
      <w:r>
        <w:rPr>
          <w:rFonts w:asciiTheme="majorHAnsi" w:hAnsiTheme="majorHAnsi"/>
        </w:rPr>
        <w:t xml:space="preserve"> v průběhu monitorovacího období</w:t>
      </w:r>
      <w:r w:rsidRPr="004822AF">
        <w:rPr>
          <w:rFonts w:asciiTheme="majorHAnsi" w:hAnsiTheme="majorHAnsi"/>
        </w:rPr>
        <w:t>, v případě vyššího počtu zkopíruje tabulky tak, aby každý projekt měl svou vlastní.</w:t>
      </w:r>
    </w:p>
  </w:footnote>
  <w:footnote w:id="16">
    <w:p w:rsidR="0046571F" w:rsidRPr="007A29AD" w:rsidRDefault="0046571F" w:rsidP="002A1382">
      <w:pPr>
        <w:pStyle w:val="Textpoznpodarou"/>
        <w:jc w:val="both"/>
        <w:rPr>
          <w:rFonts w:asciiTheme="majorHAnsi" w:hAnsiTheme="majorHAnsi" w:cs="Tahoma"/>
        </w:rPr>
      </w:pPr>
      <w:r w:rsidRPr="007A29AD">
        <w:rPr>
          <w:rStyle w:val="Znakapoznpodarou"/>
          <w:rFonts w:asciiTheme="majorHAnsi" w:hAnsiTheme="majorHAnsi" w:cs="Tahoma"/>
        </w:rPr>
        <w:footnoteRef/>
      </w:r>
      <w:r w:rsidRPr="007A29AD">
        <w:rPr>
          <w:rFonts w:asciiTheme="majorHAnsi" w:hAnsiTheme="majorHAnsi" w:cs="Tahoma"/>
        </w:rPr>
        <w:t xml:space="preserve"> </w:t>
      </w:r>
      <w:r>
        <w:rPr>
          <w:rFonts w:asciiTheme="majorHAnsi" w:hAnsiTheme="majorHAnsi" w:cs="Tahoma"/>
        </w:rPr>
        <w:t>Uveďte titul, jméno a příjmení statutárního orgánu, v případě, že je statutární orgán tvořen více osobami, uveďte tyto údaje o všech.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67DCD"/>
    <w:multiLevelType w:val="hybridMultilevel"/>
    <w:tmpl w:val="C9D0B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918AF"/>
    <w:multiLevelType w:val="hybridMultilevel"/>
    <w:tmpl w:val="32A44D0A"/>
    <w:lvl w:ilvl="0" w:tplc="59A0B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E2775"/>
    <w:multiLevelType w:val="hybridMultilevel"/>
    <w:tmpl w:val="83AA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14C9"/>
    <w:rsid w:val="00005643"/>
    <w:rsid w:val="000113D8"/>
    <w:rsid w:val="00011489"/>
    <w:rsid w:val="00015DC2"/>
    <w:rsid w:val="0002344A"/>
    <w:rsid w:val="00035C47"/>
    <w:rsid w:val="000405CC"/>
    <w:rsid w:val="00043DF5"/>
    <w:rsid w:val="0005529F"/>
    <w:rsid w:val="000654D0"/>
    <w:rsid w:val="000711EC"/>
    <w:rsid w:val="00077C58"/>
    <w:rsid w:val="00080BDA"/>
    <w:rsid w:val="0008531C"/>
    <w:rsid w:val="000938FB"/>
    <w:rsid w:val="000A0DEA"/>
    <w:rsid w:val="000A10C4"/>
    <w:rsid w:val="000A65D9"/>
    <w:rsid w:val="000B2B0B"/>
    <w:rsid w:val="000B365F"/>
    <w:rsid w:val="000B6223"/>
    <w:rsid w:val="000B7B63"/>
    <w:rsid w:val="000B7C5A"/>
    <w:rsid w:val="000C2E6D"/>
    <w:rsid w:val="000D40AA"/>
    <w:rsid w:val="000D54BD"/>
    <w:rsid w:val="000E1D9F"/>
    <w:rsid w:val="000E1F9C"/>
    <w:rsid w:val="000E477F"/>
    <w:rsid w:val="000E78DD"/>
    <w:rsid w:val="000F3843"/>
    <w:rsid w:val="000F3CD0"/>
    <w:rsid w:val="000F55C4"/>
    <w:rsid w:val="00106427"/>
    <w:rsid w:val="00107213"/>
    <w:rsid w:val="00110F6D"/>
    <w:rsid w:val="00120974"/>
    <w:rsid w:val="00120A27"/>
    <w:rsid w:val="00122ABF"/>
    <w:rsid w:val="00131EBC"/>
    <w:rsid w:val="00136419"/>
    <w:rsid w:val="00136444"/>
    <w:rsid w:val="00136FBE"/>
    <w:rsid w:val="001410AF"/>
    <w:rsid w:val="00145065"/>
    <w:rsid w:val="00152D56"/>
    <w:rsid w:val="001628B0"/>
    <w:rsid w:val="001669FF"/>
    <w:rsid w:val="0016775B"/>
    <w:rsid w:val="001679A0"/>
    <w:rsid w:val="00176AB5"/>
    <w:rsid w:val="00176D33"/>
    <w:rsid w:val="00176F2D"/>
    <w:rsid w:val="00183CA0"/>
    <w:rsid w:val="001879E8"/>
    <w:rsid w:val="00192C6A"/>
    <w:rsid w:val="0019359B"/>
    <w:rsid w:val="001B06D8"/>
    <w:rsid w:val="001B29BD"/>
    <w:rsid w:val="001C1030"/>
    <w:rsid w:val="001C4DE9"/>
    <w:rsid w:val="001D28BD"/>
    <w:rsid w:val="001D76C2"/>
    <w:rsid w:val="001E1D54"/>
    <w:rsid w:val="001E64C9"/>
    <w:rsid w:val="001E7C91"/>
    <w:rsid w:val="001F1D43"/>
    <w:rsid w:val="001F2FA0"/>
    <w:rsid w:val="001F48DA"/>
    <w:rsid w:val="001F5B27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5E2"/>
    <w:rsid w:val="002447F6"/>
    <w:rsid w:val="00245E53"/>
    <w:rsid w:val="00251054"/>
    <w:rsid w:val="0025486A"/>
    <w:rsid w:val="002553DE"/>
    <w:rsid w:val="00261787"/>
    <w:rsid w:val="002629E8"/>
    <w:rsid w:val="00264240"/>
    <w:rsid w:val="00264A3C"/>
    <w:rsid w:val="00265AD3"/>
    <w:rsid w:val="0027476D"/>
    <w:rsid w:val="00277573"/>
    <w:rsid w:val="0028299D"/>
    <w:rsid w:val="002870B3"/>
    <w:rsid w:val="00287FAE"/>
    <w:rsid w:val="00290D26"/>
    <w:rsid w:val="00295152"/>
    <w:rsid w:val="00295A47"/>
    <w:rsid w:val="002A08AD"/>
    <w:rsid w:val="002A1382"/>
    <w:rsid w:val="002A504B"/>
    <w:rsid w:val="002A7FDD"/>
    <w:rsid w:val="002B4A30"/>
    <w:rsid w:val="002B5F0D"/>
    <w:rsid w:val="002B6E7B"/>
    <w:rsid w:val="002D27CB"/>
    <w:rsid w:val="002D3D5F"/>
    <w:rsid w:val="002D41E5"/>
    <w:rsid w:val="002E2491"/>
    <w:rsid w:val="002E4686"/>
    <w:rsid w:val="002E488E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07CDC"/>
    <w:rsid w:val="00310D14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1F0"/>
    <w:rsid w:val="003412D1"/>
    <w:rsid w:val="0034750F"/>
    <w:rsid w:val="00350C0E"/>
    <w:rsid w:val="00350C9D"/>
    <w:rsid w:val="003549B1"/>
    <w:rsid w:val="00366229"/>
    <w:rsid w:val="00373F61"/>
    <w:rsid w:val="00375E8A"/>
    <w:rsid w:val="00380958"/>
    <w:rsid w:val="00383086"/>
    <w:rsid w:val="00386787"/>
    <w:rsid w:val="00393B41"/>
    <w:rsid w:val="003A1EAD"/>
    <w:rsid w:val="003B0C31"/>
    <w:rsid w:val="003C598E"/>
    <w:rsid w:val="003D07AA"/>
    <w:rsid w:val="003D2274"/>
    <w:rsid w:val="003D27E6"/>
    <w:rsid w:val="003D2A6A"/>
    <w:rsid w:val="003D708E"/>
    <w:rsid w:val="003F0481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465C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571F"/>
    <w:rsid w:val="00466C43"/>
    <w:rsid w:val="00470CF6"/>
    <w:rsid w:val="0047385B"/>
    <w:rsid w:val="00481316"/>
    <w:rsid w:val="00481B5D"/>
    <w:rsid w:val="004822AF"/>
    <w:rsid w:val="004825FF"/>
    <w:rsid w:val="0049304F"/>
    <w:rsid w:val="00496816"/>
    <w:rsid w:val="004A41C4"/>
    <w:rsid w:val="004A6841"/>
    <w:rsid w:val="004B002A"/>
    <w:rsid w:val="004B2DF1"/>
    <w:rsid w:val="004B564B"/>
    <w:rsid w:val="004C177F"/>
    <w:rsid w:val="004C2963"/>
    <w:rsid w:val="004C39EB"/>
    <w:rsid w:val="004D1881"/>
    <w:rsid w:val="004D637B"/>
    <w:rsid w:val="004E3D50"/>
    <w:rsid w:val="004E4C57"/>
    <w:rsid w:val="0050263E"/>
    <w:rsid w:val="00502D34"/>
    <w:rsid w:val="005060DD"/>
    <w:rsid w:val="00512368"/>
    <w:rsid w:val="00531AC9"/>
    <w:rsid w:val="00533EE3"/>
    <w:rsid w:val="00547363"/>
    <w:rsid w:val="005508EE"/>
    <w:rsid w:val="005514CF"/>
    <w:rsid w:val="00555017"/>
    <w:rsid w:val="005560CB"/>
    <w:rsid w:val="00565ABE"/>
    <w:rsid w:val="00570302"/>
    <w:rsid w:val="0059159D"/>
    <w:rsid w:val="0059350A"/>
    <w:rsid w:val="00595B82"/>
    <w:rsid w:val="0059747C"/>
    <w:rsid w:val="005974A7"/>
    <w:rsid w:val="005A0B4F"/>
    <w:rsid w:val="005B14B4"/>
    <w:rsid w:val="005B3203"/>
    <w:rsid w:val="005C1B18"/>
    <w:rsid w:val="005C209B"/>
    <w:rsid w:val="005C21D1"/>
    <w:rsid w:val="005C32AD"/>
    <w:rsid w:val="005C3897"/>
    <w:rsid w:val="005C7BA3"/>
    <w:rsid w:val="005D088A"/>
    <w:rsid w:val="005D2A7C"/>
    <w:rsid w:val="005E05D3"/>
    <w:rsid w:val="005E11E4"/>
    <w:rsid w:val="005E588D"/>
    <w:rsid w:val="005E7FAD"/>
    <w:rsid w:val="005F768A"/>
    <w:rsid w:val="005F7BC9"/>
    <w:rsid w:val="00601E49"/>
    <w:rsid w:val="00602F0A"/>
    <w:rsid w:val="006101B6"/>
    <w:rsid w:val="00612900"/>
    <w:rsid w:val="00620D3C"/>
    <w:rsid w:val="00623245"/>
    <w:rsid w:val="006246D9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368"/>
    <w:rsid w:val="006C4822"/>
    <w:rsid w:val="006D187C"/>
    <w:rsid w:val="006D22AA"/>
    <w:rsid w:val="006E44D2"/>
    <w:rsid w:val="006F6FB2"/>
    <w:rsid w:val="006F7593"/>
    <w:rsid w:val="00703170"/>
    <w:rsid w:val="00704E16"/>
    <w:rsid w:val="0070541C"/>
    <w:rsid w:val="00714319"/>
    <w:rsid w:val="007144DE"/>
    <w:rsid w:val="0071543E"/>
    <w:rsid w:val="00716DD5"/>
    <w:rsid w:val="00735E15"/>
    <w:rsid w:val="00736FB1"/>
    <w:rsid w:val="00740457"/>
    <w:rsid w:val="00742ED4"/>
    <w:rsid w:val="00745EA0"/>
    <w:rsid w:val="00746735"/>
    <w:rsid w:val="00775046"/>
    <w:rsid w:val="00777E0D"/>
    <w:rsid w:val="00786770"/>
    <w:rsid w:val="00794934"/>
    <w:rsid w:val="00796046"/>
    <w:rsid w:val="0079676E"/>
    <w:rsid w:val="007A29AD"/>
    <w:rsid w:val="007A31B7"/>
    <w:rsid w:val="007B1F35"/>
    <w:rsid w:val="007B5592"/>
    <w:rsid w:val="007C3626"/>
    <w:rsid w:val="007C5DE3"/>
    <w:rsid w:val="007E04D3"/>
    <w:rsid w:val="007E3591"/>
    <w:rsid w:val="007E54BD"/>
    <w:rsid w:val="007F0F09"/>
    <w:rsid w:val="00803107"/>
    <w:rsid w:val="008115F9"/>
    <w:rsid w:val="0081255F"/>
    <w:rsid w:val="00816F88"/>
    <w:rsid w:val="008266A2"/>
    <w:rsid w:val="008331D0"/>
    <w:rsid w:val="008418BE"/>
    <w:rsid w:val="0084190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A53D4"/>
    <w:rsid w:val="008A70F4"/>
    <w:rsid w:val="008C0508"/>
    <w:rsid w:val="008C32EB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45CF6"/>
    <w:rsid w:val="0095130B"/>
    <w:rsid w:val="009528AA"/>
    <w:rsid w:val="0095366C"/>
    <w:rsid w:val="0095795E"/>
    <w:rsid w:val="00960853"/>
    <w:rsid w:val="009704F0"/>
    <w:rsid w:val="009706FB"/>
    <w:rsid w:val="00973B48"/>
    <w:rsid w:val="00980276"/>
    <w:rsid w:val="00987629"/>
    <w:rsid w:val="00993ACE"/>
    <w:rsid w:val="009A77B2"/>
    <w:rsid w:val="009B63C4"/>
    <w:rsid w:val="009D0F76"/>
    <w:rsid w:val="009D6D28"/>
    <w:rsid w:val="009D7E79"/>
    <w:rsid w:val="009E01D9"/>
    <w:rsid w:val="009E32EB"/>
    <w:rsid w:val="009E515A"/>
    <w:rsid w:val="009E6B08"/>
    <w:rsid w:val="009F4514"/>
    <w:rsid w:val="009F78A4"/>
    <w:rsid w:val="00A06F06"/>
    <w:rsid w:val="00A17734"/>
    <w:rsid w:val="00A218A2"/>
    <w:rsid w:val="00A25B96"/>
    <w:rsid w:val="00A26FA1"/>
    <w:rsid w:val="00A3076C"/>
    <w:rsid w:val="00A3380B"/>
    <w:rsid w:val="00A369FC"/>
    <w:rsid w:val="00A36B30"/>
    <w:rsid w:val="00A41AF7"/>
    <w:rsid w:val="00A46802"/>
    <w:rsid w:val="00A569F9"/>
    <w:rsid w:val="00A57B08"/>
    <w:rsid w:val="00A65966"/>
    <w:rsid w:val="00A75CDA"/>
    <w:rsid w:val="00A81767"/>
    <w:rsid w:val="00A82E72"/>
    <w:rsid w:val="00A8321E"/>
    <w:rsid w:val="00A9453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6D7D"/>
    <w:rsid w:val="00B17939"/>
    <w:rsid w:val="00B242B4"/>
    <w:rsid w:val="00B25BBC"/>
    <w:rsid w:val="00B31A8F"/>
    <w:rsid w:val="00B371C1"/>
    <w:rsid w:val="00B422FF"/>
    <w:rsid w:val="00B47646"/>
    <w:rsid w:val="00B520CD"/>
    <w:rsid w:val="00B579D2"/>
    <w:rsid w:val="00B61AD0"/>
    <w:rsid w:val="00B74C56"/>
    <w:rsid w:val="00B7619D"/>
    <w:rsid w:val="00B7634F"/>
    <w:rsid w:val="00B80B3A"/>
    <w:rsid w:val="00B85ACC"/>
    <w:rsid w:val="00B90645"/>
    <w:rsid w:val="00B94DE4"/>
    <w:rsid w:val="00B950EA"/>
    <w:rsid w:val="00B962CC"/>
    <w:rsid w:val="00BA39E0"/>
    <w:rsid w:val="00BA4EE8"/>
    <w:rsid w:val="00BB1FB8"/>
    <w:rsid w:val="00BB678F"/>
    <w:rsid w:val="00BC00F0"/>
    <w:rsid w:val="00BD7F96"/>
    <w:rsid w:val="00BE0703"/>
    <w:rsid w:val="00BE5B1E"/>
    <w:rsid w:val="00BE7C48"/>
    <w:rsid w:val="00BF37F8"/>
    <w:rsid w:val="00BF3B9A"/>
    <w:rsid w:val="00BF7406"/>
    <w:rsid w:val="00C0486C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5E56"/>
    <w:rsid w:val="00C3660C"/>
    <w:rsid w:val="00C37128"/>
    <w:rsid w:val="00C632A4"/>
    <w:rsid w:val="00C76120"/>
    <w:rsid w:val="00C77641"/>
    <w:rsid w:val="00C87B32"/>
    <w:rsid w:val="00C939E5"/>
    <w:rsid w:val="00C948A9"/>
    <w:rsid w:val="00C959C6"/>
    <w:rsid w:val="00C95C4C"/>
    <w:rsid w:val="00CA01C1"/>
    <w:rsid w:val="00CA1940"/>
    <w:rsid w:val="00CA5359"/>
    <w:rsid w:val="00CB63C4"/>
    <w:rsid w:val="00CC6268"/>
    <w:rsid w:val="00CC710B"/>
    <w:rsid w:val="00CC72BD"/>
    <w:rsid w:val="00CD1FCE"/>
    <w:rsid w:val="00CD29B4"/>
    <w:rsid w:val="00CD76F7"/>
    <w:rsid w:val="00CE4FFA"/>
    <w:rsid w:val="00CF48F9"/>
    <w:rsid w:val="00CF7AD4"/>
    <w:rsid w:val="00D11EBD"/>
    <w:rsid w:val="00D17C0A"/>
    <w:rsid w:val="00D20B24"/>
    <w:rsid w:val="00D31A1A"/>
    <w:rsid w:val="00D34456"/>
    <w:rsid w:val="00D5149F"/>
    <w:rsid w:val="00D51686"/>
    <w:rsid w:val="00D5477A"/>
    <w:rsid w:val="00D55DDE"/>
    <w:rsid w:val="00D62BC9"/>
    <w:rsid w:val="00D65C20"/>
    <w:rsid w:val="00D6628B"/>
    <w:rsid w:val="00D73676"/>
    <w:rsid w:val="00D7764E"/>
    <w:rsid w:val="00D87F6E"/>
    <w:rsid w:val="00D92D3F"/>
    <w:rsid w:val="00DA590D"/>
    <w:rsid w:val="00DB2B22"/>
    <w:rsid w:val="00DC0DD9"/>
    <w:rsid w:val="00DC2414"/>
    <w:rsid w:val="00DC370A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14D58"/>
    <w:rsid w:val="00E24B8D"/>
    <w:rsid w:val="00E327C8"/>
    <w:rsid w:val="00E50CA5"/>
    <w:rsid w:val="00E55C97"/>
    <w:rsid w:val="00E606E7"/>
    <w:rsid w:val="00E65FB6"/>
    <w:rsid w:val="00E73122"/>
    <w:rsid w:val="00E82FF5"/>
    <w:rsid w:val="00E8599B"/>
    <w:rsid w:val="00E9068B"/>
    <w:rsid w:val="00E9126D"/>
    <w:rsid w:val="00E933B4"/>
    <w:rsid w:val="00E948FE"/>
    <w:rsid w:val="00EA488D"/>
    <w:rsid w:val="00EA67D0"/>
    <w:rsid w:val="00EA6B99"/>
    <w:rsid w:val="00EA7D48"/>
    <w:rsid w:val="00EB0262"/>
    <w:rsid w:val="00EB0B2A"/>
    <w:rsid w:val="00EC4215"/>
    <w:rsid w:val="00ED29F5"/>
    <w:rsid w:val="00ED355A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16FE3"/>
    <w:rsid w:val="00F20FCC"/>
    <w:rsid w:val="00F24285"/>
    <w:rsid w:val="00F321C1"/>
    <w:rsid w:val="00F40CD0"/>
    <w:rsid w:val="00F41857"/>
    <w:rsid w:val="00F51A09"/>
    <w:rsid w:val="00F53E06"/>
    <w:rsid w:val="00F64BB3"/>
    <w:rsid w:val="00F801FC"/>
    <w:rsid w:val="00F807DD"/>
    <w:rsid w:val="00F8280E"/>
    <w:rsid w:val="00F87A96"/>
    <w:rsid w:val="00F90101"/>
    <w:rsid w:val="00F9082E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3D9E"/>
    <w:rsid w:val="00FC5BD6"/>
    <w:rsid w:val="00FC6163"/>
    <w:rsid w:val="00FC7E56"/>
    <w:rsid w:val="00FD08A1"/>
    <w:rsid w:val="00FD4E64"/>
    <w:rsid w:val="00FD5103"/>
    <w:rsid w:val="00FD6DE1"/>
    <w:rsid w:val="00FE077D"/>
    <w:rsid w:val="00FE0DDE"/>
    <w:rsid w:val="00FE5061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budget/contracts_grants/info_contracts/inforeuro/inforeuro_en.cf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E1F4096A7E4A969018F983471F8C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1CDDA-38A0-465A-9ED0-C69488EA83A3}"/>
      </w:docPartPr>
      <w:docPartBody>
        <w:p w:rsidR="007A1165" w:rsidRDefault="006B1574" w:rsidP="006B1574">
          <w:pPr>
            <w:pStyle w:val="83E1F4096A7E4A969018F983471F8CBF6"/>
          </w:pPr>
          <w:r w:rsidRPr="003411F0">
            <w:rPr>
              <w:rFonts w:asciiTheme="majorHAnsi" w:hAnsiTheme="majorHAnsi" w:cs="Tahoma"/>
              <w:sz w:val="22"/>
              <w:szCs w:val="22"/>
            </w:rPr>
            <w:t>Ze seznamu zvolte specifický a národní cíl, do nějž je projekt zařazen</w:t>
          </w:r>
        </w:p>
      </w:docPartBody>
    </w:docPart>
    <w:docPart>
      <w:docPartPr>
        <w:name w:val="B2EB09D18A13459B8659AAAC2AD2E3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E766BB-0636-4C3E-ABCF-13EE9318D60A}"/>
      </w:docPartPr>
      <w:docPartBody>
        <w:p w:rsidR="007761BB" w:rsidRDefault="006B1574" w:rsidP="006B1574">
          <w:pPr>
            <w:pStyle w:val="B2EB09D18A13459B8659AAAC2AD2E3655"/>
          </w:pPr>
          <w:r>
            <w:rPr>
              <w:rFonts w:asciiTheme="majorHAnsi" w:hAnsiTheme="majorHAnsi" w:cs="Tahoma"/>
              <w:sz w:val="22"/>
              <w:szCs w:val="22"/>
            </w:rPr>
            <w:t>Ze seznamu zvolte příslušný statut</w:t>
          </w:r>
        </w:p>
      </w:docPartBody>
    </w:docPart>
    <w:docPart>
      <w:docPartPr>
        <w:name w:val="87B8294A88B144559A2B8CAD192867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844BC8-8964-492D-986A-ECE0CB31D3FF}"/>
      </w:docPartPr>
      <w:docPartBody>
        <w:p w:rsidR="007761BB" w:rsidRDefault="006B1574" w:rsidP="006B1574">
          <w:pPr>
            <w:pStyle w:val="87B8294A88B144559A2B8CAD192867855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  <w:docPart>
      <w:docPartPr>
        <w:name w:val="84881429722B4AE1B5D97C1D4225BA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55DE26-7F32-47DF-9FF2-E7D0342D7F36}"/>
      </w:docPartPr>
      <w:docPartBody>
        <w:p w:rsidR="006B1574" w:rsidRDefault="006B1574" w:rsidP="006B1574">
          <w:pPr>
            <w:pStyle w:val="84881429722B4AE1B5D97C1D4225BAA64"/>
          </w:pPr>
          <w:r w:rsidRPr="001B06D8">
            <w:rPr>
              <w:rStyle w:val="Zstupntext"/>
              <w:rFonts w:asciiTheme="minorHAnsi" w:hAnsiTheme="minorHAnsi"/>
              <w:sz w:val="22"/>
            </w:rPr>
            <w:t>Ze seznamu zvolte typ monitorovací zprávy</w:t>
          </w:r>
        </w:p>
      </w:docPartBody>
    </w:docPart>
    <w:docPart>
      <w:docPartPr>
        <w:name w:val="B7E11195550D40BF8C2D91ADFEDCAD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8D1E58-2E4F-4A42-81D5-82CD16586614}"/>
      </w:docPartPr>
      <w:docPartBody>
        <w:p w:rsidR="006B1574" w:rsidRDefault="006B1574" w:rsidP="006B1574">
          <w:pPr>
            <w:pStyle w:val="B7E11195550D40BF8C2D91ADFEDCAD514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155D33"/>
    <w:rsid w:val="002E3007"/>
    <w:rsid w:val="00566132"/>
    <w:rsid w:val="005E6466"/>
    <w:rsid w:val="005F1F65"/>
    <w:rsid w:val="005F51C8"/>
    <w:rsid w:val="006A2873"/>
    <w:rsid w:val="006B1574"/>
    <w:rsid w:val="007210E8"/>
    <w:rsid w:val="0074791F"/>
    <w:rsid w:val="007761BB"/>
    <w:rsid w:val="007A1165"/>
    <w:rsid w:val="007A1DE2"/>
    <w:rsid w:val="007C45F6"/>
    <w:rsid w:val="008141F4"/>
    <w:rsid w:val="0086001E"/>
    <w:rsid w:val="00883FC4"/>
    <w:rsid w:val="008C757B"/>
    <w:rsid w:val="008F56CB"/>
    <w:rsid w:val="009417E0"/>
    <w:rsid w:val="00A00BCF"/>
    <w:rsid w:val="00A3500C"/>
    <w:rsid w:val="00AE5B17"/>
    <w:rsid w:val="00B24E69"/>
    <w:rsid w:val="00B925CA"/>
    <w:rsid w:val="00BA2A39"/>
    <w:rsid w:val="00C54D5E"/>
    <w:rsid w:val="00D24BF3"/>
    <w:rsid w:val="00D86BCC"/>
    <w:rsid w:val="00DF387F"/>
    <w:rsid w:val="00FB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3C2B7-180D-44C1-9A4E-ADF8C2E7A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13</Pages>
  <Words>1327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9140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MVCR</cp:lastModifiedBy>
  <cp:revision>11</cp:revision>
  <cp:lastPrinted>2015-08-11T07:56:00Z</cp:lastPrinted>
  <dcterms:created xsi:type="dcterms:W3CDTF">2015-08-09T10:46:00Z</dcterms:created>
  <dcterms:modified xsi:type="dcterms:W3CDTF">2015-08-28T11:06:00Z</dcterms:modified>
</cp:coreProperties>
</file>