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E5304D" w:rsidRDefault="000F6190" w:rsidP="00E5304D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  <w:bookmarkStart w:id="0" w:name="_GoBack"/>
      <w:bookmarkEnd w:id="0"/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4A1BA6" w:rsidRDefault="0066335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4A1BA6">
        <w:rPr>
          <w:rFonts w:ascii="Arial" w:hAnsi="Arial" w:cs="Arial"/>
          <w:sz w:val="24"/>
          <w:szCs w:val="24"/>
        </w:rPr>
        <w:t xml:space="preserve">78 </w:t>
      </w:r>
      <w:r w:rsidR="004A1BA6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Odbor vzdělávání a mezinárodní spolupráce ve státní službě, oddělení vzdělávání </w:t>
      </w:r>
      <w:r w:rsidR="004A1BA6">
        <w:rPr>
          <w:rFonts w:ascii="Arial" w:hAnsi="Arial" w:cs="Arial"/>
          <w:sz w:val="24"/>
          <w:szCs w:val="24"/>
        </w:rPr>
        <w:br/>
      </w:r>
      <w:r w:rsidR="004A1BA6" w:rsidRPr="004A1BA6">
        <w:rPr>
          <w:rFonts w:ascii="Arial" w:hAnsi="Arial" w:cs="Arial"/>
          <w:sz w:val="24"/>
          <w:szCs w:val="24"/>
        </w:rPr>
        <w:t>a úřednické zkoušky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504" w:rsidRDefault="002D2504">
      <w:r>
        <w:separator/>
      </w:r>
    </w:p>
  </w:endnote>
  <w:endnote w:type="continuationSeparator" w:id="0">
    <w:p w:rsidR="002D2504" w:rsidRDefault="002D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504" w:rsidRDefault="002D2504">
      <w:r>
        <w:separator/>
      </w:r>
    </w:p>
  </w:footnote>
  <w:footnote w:type="continuationSeparator" w:id="0">
    <w:p w:rsidR="002D2504" w:rsidRDefault="002D2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2504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34FC0"/>
    <w:rsid w:val="00E41355"/>
    <w:rsid w:val="00E41E1C"/>
    <w:rsid w:val="00E506D7"/>
    <w:rsid w:val="00E5304D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8EC94-F515-40FD-8317-C390FEEE6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7</cp:revision>
  <cp:lastPrinted>2013-06-11T12:09:00Z</cp:lastPrinted>
  <dcterms:created xsi:type="dcterms:W3CDTF">2016-04-29T08:59:00Z</dcterms:created>
  <dcterms:modified xsi:type="dcterms:W3CDTF">2016-12-09T07:59:00Z</dcterms:modified>
</cp:coreProperties>
</file>