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410A" w:rsidRPr="00515953" w:rsidRDefault="002B410A" w:rsidP="008C7AE1">
      <w:pPr>
        <w:spacing w:after="0"/>
        <w:jc w:val="center"/>
        <w:rPr>
          <w:rFonts w:ascii="Arial" w:hAnsi="Arial" w:cs="Arial"/>
          <w:b/>
        </w:rPr>
      </w:pPr>
      <w:r w:rsidRPr="00515953">
        <w:rPr>
          <w:rFonts w:ascii="Arial" w:hAnsi="Arial" w:cs="Arial"/>
          <w:b/>
        </w:rPr>
        <w:t xml:space="preserve">OZNÁMENÍ O VYHLÁŠENÍ VÝBĚROVÉHO ŘÍZENÍ </w:t>
      </w:r>
    </w:p>
    <w:p w:rsidR="00276ED4" w:rsidRPr="00515953" w:rsidRDefault="00276ED4" w:rsidP="008C7AE1">
      <w:pPr>
        <w:spacing w:after="0"/>
        <w:jc w:val="center"/>
        <w:rPr>
          <w:rFonts w:ascii="Arial" w:hAnsi="Arial" w:cs="Arial"/>
          <w:b/>
        </w:rPr>
      </w:pPr>
      <w:r w:rsidRPr="00515953">
        <w:rPr>
          <w:rFonts w:ascii="Arial" w:hAnsi="Arial" w:cs="Arial"/>
          <w:b/>
        </w:rPr>
        <w:t xml:space="preserve">na služební místo </w:t>
      </w:r>
      <w:r w:rsidR="00A71096" w:rsidRPr="00515953">
        <w:rPr>
          <w:rFonts w:ascii="Arial" w:hAnsi="Arial" w:cs="Arial"/>
          <w:b/>
        </w:rPr>
        <w:t>vedoucí/ho oddělení mezinárodní spolupráce ve státní službě</w:t>
      </w:r>
    </w:p>
    <w:p w:rsidR="00D45CEF" w:rsidRPr="00515953" w:rsidRDefault="00A71096" w:rsidP="008C7AE1">
      <w:pPr>
        <w:spacing w:after="0"/>
        <w:jc w:val="center"/>
        <w:rPr>
          <w:rFonts w:ascii="Arial" w:hAnsi="Arial" w:cs="Arial"/>
          <w:b/>
        </w:rPr>
      </w:pPr>
      <w:r w:rsidRPr="00515953">
        <w:rPr>
          <w:rFonts w:ascii="Arial" w:hAnsi="Arial" w:cs="Arial"/>
          <w:b/>
        </w:rPr>
        <w:t>odboru vzdělávání a mezinárodní spolupráce ve státní službě</w:t>
      </w:r>
    </w:p>
    <w:p w:rsidR="00515953" w:rsidRPr="00930313" w:rsidRDefault="00515953" w:rsidP="008C7AE1">
      <w:pPr>
        <w:spacing w:after="0"/>
        <w:jc w:val="center"/>
        <w:rPr>
          <w:rFonts w:ascii="Arial" w:hAnsi="Arial" w:cs="Arial"/>
          <w:b/>
          <w:sz w:val="20"/>
          <w:szCs w:val="20"/>
        </w:rPr>
      </w:pPr>
    </w:p>
    <w:p w:rsidR="00A0294A" w:rsidRPr="00930313" w:rsidRDefault="00A0294A" w:rsidP="00276ED4">
      <w:pPr>
        <w:spacing w:after="0" w:line="360" w:lineRule="auto"/>
        <w:jc w:val="both"/>
        <w:rPr>
          <w:rFonts w:ascii="Arial" w:hAnsi="Arial" w:cs="Arial"/>
          <w:sz w:val="20"/>
          <w:szCs w:val="20"/>
        </w:rPr>
      </w:pPr>
    </w:p>
    <w:p w:rsidR="000B450B" w:rsidRPr="00930313" w:rsidRDefault="00276ED4" w:rsidP="00515953">
      <w:pPr>
        <w:spacing w:after="0"/>
        <w:ind w:left="6095"/>
        <w:rPr>
          <w:rFonts w:ascii="Arial" w:hAnsi="Arial" w:cs="Arial"/>
          <w:sz w:val="20"/>
          <w:szCs w:val="20"/>
        </w:rPr>
      </w:pPr>
      <w:proofErr w:type="gramStart"/>
      <w:r w:rsidRPr="00930313">
        <w:rPr>
          <w:rFonts w:ascii="Arial" w:hAnsi="Arial" w:cs="Arial"/>
          <w:sz w:val="20"/>
          <w:szCs w:val="20"/>
        </w:rPr>
        <w:t>Č.j.</w:t>
      </w:r>
      <w:proofErr w:type="gramEnd"/>
      <w:r w:rsidR="00F94ECD" w:rsidRPr="00930313">
        <w:rPr>
          <w:rFonts w:ascii="Arial" w:hAnsi="Arial" w:cs="Arial"/>
          <w:sz w:val="20"/>
          <w:szCs w:val="20"/>
        </w:rPr>
        <w:t>:</w:t>
      </w:r>
      <w:r w:rsidRPr="00930313">
        <w:rPr>
          <w:rFonts w:ascii="Arial" w:hAnsi="Arial" w:cs="Arial"/>
          <w:sz w:val="20"/>
          <w:szCs w:val="20"/>
        </w:rPr>
        <w:t xml:space="preserve"> </w:t>
      </w:r>
      <w:r w:rsidR="000B450B" w:rsidRPr="00930313">
        <w:rPr>
          <w:rFonts w:ascii="Arial" w:hAnsi="Arial" w:cs="Arial"/>
          <w:sz w:val="20"/>
          <w:szCs w:val="20"/>
        </w:rPr>
        <w:t>MV-</w:t>
      </w:r>
      <w:r w:rsidR="00101628">
        <w:rPr>
          <w:rFonts w:ascii="Arial" w:hAnsi="Arial" w:cs="Arial"/>
          <w:sz w:val="20"/>
          <w:szCs w:val="20"/>
        </w:rPr>
        <w:t>97600</w:t>
      </w:r>
      <w:r w:rsidR="000B450B" w:rsidRPr="00930313">
        <w:rPr>
          <w:rFonts w:ascii="Arial" w:hAnsi="Arial" w:cs="Arial"/>
          <w:sz w:val="20"/>
          <w:szCs w:val="20"/>
        </w:rPr>
        <w:t>-2/OSK-2018</w:t>
      </w:r>
    </w:p>
    <w:p w:rsidR="00276ED4" w:rsidRPr="00930313" w:rsidRDefault="00312915" w:rsidP="00515953">
      <w:pPr>
        <w:spacing w:after="0"/>
        <w:ind w:left="6095"/>
        <w:rPr>
          <w:rFonts w:ascii="Arial" w:hAnsi="Arial" w:cs="Arial"/>
          <w:sz w:val="20"/>
          <w:szCs w:val="20"/>
        </w:rPr>
      </w:pPr>
      <w:r>
        <w:rPr>
          <w:rFonts w:ascii="Arial" w:hAnsi="Arial" w:cs="Arial"/>
          <w:sz w:val="20"/>
          <w:szCs w:val="20"/>
        </w:rPr>
        <w:t>Praha 2</w:t>
      </w:r>
      <w:r w:rsidR="00BB0041">
        <w:rPr>
          <w:rFonts w:ascii="Arial" w:hAnsi="Arial" w:cs="Arial"/>
          <w:sz w:val="20"/>
          <w:szCs w:val="20"/>
        </w:rPr>
        <w:t>7</w:t>
      </w:r>
      <w:r w:rsidR="000B450B" w:rsidRPr="00930313">
        <w:rPr>
          <w:rFonts w:ascii="Arial" w:hAnsi="Arial" w:cs="Arial"/>
          <w:sz w:val="20"/>
          <w:szCs w:val="20"/>
        </w:rPr>
        <w:t>. srpen</w:t>
      </w:r>
      <w:r w:rsidR="00D45CEF" w:rsidRPr="00930313">
        <w:rPr>
          <w:rFonts w:ascii="Arial" w:hAnsi="Arial" w:cs="Arial"/>
          <w:sz w:val="20"/>
          <w:szCs w:val="20"/>
        </w:rPr>
        <w:t xml:space="preserve"> 2018</w:t>
      </w:r>
    </w:p>
    <w:p w:rsidR="00276ED4" w:rsidRDefault="00276ED4" w:rsidP="00276ED4">
      <w:pPr>
        <w:spacing w:after="0" w:line="360" w:lineRule="auto"/>
        <w:jc w:val="both"/>
        <w:rPr>
          <w:rFonts w:ascii="Arial" w:hAnsi="Arial" w:cs="Arial"/>
          <w:sz w:val="20"/>
          <w:szCs w:val="20"/>
        </w:rPr>
      </w:pPr>
    </w:p>
    <w:p w:rsidR="00515953" w:rsidRPr="00930313" w:rsidRDefault="00515953" w:rsidP="00276ED4">
      <w:pPr>
        <w:spacing w:after="0" w:line="360" w:lineRule="auto"/>
        <w:jc w:val="both"/>
        <w:rPr>
          <w:rFonts w:ascii="Arial" w:hAnsi="Arial" w:cs="Arial"/>
          <w:sz w:val="20"/>
          <w:szCs w:val="20"/>
        </w:rPr>
      </w:pPr>
    </w:p>
    <w:p w:rsidR="00D45CEF" w:rsidRPr="00930313" w:rsidRDefault="00D45CEF" w:rsidP="002817D0">
      <w:pPr>
        <w:spacing w:after="120"/>
        <w:jc w:val="both"/>
        <w:rPr>
          <w:rFonts w:ascii="Arial" w:hAnsi="Arial" w:cs="Arial"/>
          <w:sz w:val="20"/>
          <w:szCs w:val="20"/>
        </w:rPr>
      </w:pPr>
      <w:r w:rsidRPr="00930313">
        <w:rPr>
          <w:rFonts w:ascii="Arial" w:hAnsi="Arial" w:cs="Arial"/>
          <w:sz w:val="20"/>
          <w:szCs w:val="20"/>
        </w:rPr>
        <w:t>Personální ředitelka sekce pro státní službu</w:t>
      </w:r>
      <w:r w:rsidR="00F94686" w:rsidRPr="00930313">
        <w:rPr>
          <w:rFonts w:ascii="Arial" w:hAnsi="Arial" w:cs="Arial"/>
          <w:sz w:val="20"/>
          <w:szCs w:val="20"/>
        </w:rPr>
        <w:t>,</w:t>
      </w:r>
      <w:r w:rsidR="00C0487A" w:rsidRPr="00930313">
        <w:rPr>
          <w:rFonts w:ascii="Arial" w:hAnsi="Arial" w:cs="Arial"/>
          <w:color w:val="FF0000"/>
          <w:sz w:val="20"/>
          <w:szCs w:val="20"/>
        </w:rPr>
        <w:t xml:space="preserve"> </w:t>
      </w:r>
      <w:r w:rsidR="00C0487A" w:rsidRPr="00930313">
        <w:rPr>
          <w:rFonts w:ascii="Arial" w:hAnsi="Arial" w:cs="Arial"/>
          <w:sz w:val="20"/>
          <w:szCs w:val="20"/>
        </w:rPr>
        <w:t>jako s</w:t>
      </w:r>
      <w:r w:rsidR="00276ED4" w:rsidRPr="00930313">
        <w:rPr>
          <w:rFonts w:ascii="Arial" w:hAnsi="Arial" w:cs="Arial"/>
          <w:sz w:val="20"/>
          <w:szCs w:val="20"/>
        </w:rPr>
        <w:t>lužební orgán</w:t>
      </w:r>
      <w:r w:rsidR="00C0487A" w:rsidRPr="00930313">
        <w:rPr>
          <w:rFonts w:ascii="Arial" w:hAnsi="Arial" w:cs="Arial"/>
          <w:sz w:val="20"/>
          <w:szCs w:val="20"/>
        </w:rPr>
        <w:t xml:space="preserve"> příslušný podle § 10 odst. 1 písm. </w:t>
      </w:r>
      <w:r w:rsidRPr="00930313">
        <w:rPr>
          <w:rFonts w:ascii="Arial" w:hAnsi="Arial" w:cs="Arial"/>
          <w:sz w:val="20"/>
          <w:szCs w:val="20"/>
        </w:rPr>
        <w:t>e</w:t>
      </w:r>
      <w:r w:rsidR="00C0487A" w:rsidRPr="00930313">
        <w:rPr>
          <w:rFonts w:ascii="Arial" w:hAnsi="Arial" w:cs="Arial"/>
          <w:sz w:val="20"/>
          <w:szCs w:val="20"/>
        </w:rPr>
        <w:t>)</w:t>
      </w:r>
      <w:r w:rsidR="00C0487A" w:rsidRPr="00930313">
        <w:rPr>
          <w:rFonts w:ascii="Arial" w:hAnsi="Arial" w:cs="Arial"/>
          <w:color w:val="FF0000"/>
          <w:sz w:val="20"/>
          <w:szCs w:val="20"/>
        </w:rPr>
        <w:t xml:space="preserve"> </w:t>
      </w:r>
      <w:r w:rsidR="00C0487A" w:rsidRPr="00930313">
        <w:rPr>
          <w:rFonts w:ascii="Arial" w:hAnsi="Arial" w:cs="Arial"/>
          <w:sz w:val="20"/>
          <w:szCs w:val="20"/>
        </w:rPr>
        <w:t>zákona č. 234/2014 Sb., o státní službě</w:t>
      </w:r>
      <w:r w:rsidR="003E630C" w:rsidRPr="00930313">
        <w:rPr>
          <w:rFonts w:ascii="Arial" w:hAnsi="Arial" w:cs="Arial"/>
          <w:sz w:val="20"/>
          <w:szCs w:val="20"/>
        </w:rPr>
        <w:t>, ve znění pozdějších předpisů</w:t>
      </w:r>
      <w:r w:rsidR="00C0487A" w:rsidRPr="00930313">
        <w:rPr>
          <w:rFonts w:ascii="Arial" w:hAnsi="Arial" w:cs="Arial"/>
          <w:sz w:val="20"/>
          <w:szCs w:val="20"/>
        </w:rPr>
        <w:t xml:space="preserve"> (dále jen „zákon“),</w:t>
      </w:r>
      <w:r w:rsidR="00276ED4" w:rsidRPr="00930313">
        <w:rPr>
          <w:rFonts w:ascii="Arial" w:hAnsi="Arial" w:cs="Arial"/>
          <w:color w:val="FF0000"/>
          <w:sz w:val="20"/>
          <w:szCs w:val="20"/>
        </w:rPr>
        <w:t xml:space="preserve"> </w:t>
      </w:r>
      <w:r w:rsidR="00276ED4" w:rsidRPr="00930313">
        <w:rPr>
          <w:rFonts w:ascii="Arial" w:hAnsi="Arial" w:cs="Arial"/>
          <w:sz w:val="20"/>
          <w:szCs w:val="20"/>
        </w:rPr>
        <w:t>vyhlašuje výběrové řízení na</w:t>
      </w:r>
      <w:r w:rsidR="003E630C" w:rsidRPr="00930313">
        <w:rPr>
          <w:rFonts w:ascii="Arial" w:hAnsi="Arial" w:cs="Arial"/>
          <w:sz w:val="20"/>
          <w:szCs w:val="20"/>
        </w:rPr>
        <w:t> </w:t>
      </w:r>
      <w:r w:rsidR="00276ED4" w:rsidRPr="00930313">
        <w:rPr>
          <w:rFonts w:ascii="Arial" w:hAnsi="Arial" w:cs="Arial"/>
          <w:sz w:val="20"/>
          <w:szCs w:val="20"/>
        </w:rPr>
        <w:t xml:space="preserve">služební místo </w:t>
      </w:r>
      <w:r w:rsidR="00A71096" w:rsidRPr="00930313">
        <w:rPr>
          <w:rFonts w:ascii="Arial" w:hAnsi="Arial" w:cs="Arial"/>
          <w:sz w:val="20"/>
          <w:szCs w:val="20"/>
        </w:rPr>
        <w:t xml:space="preserve">vedoucí/ho oddělení mezinárodní spolupráce ve státní službě odboru vzdělávání a mezinárodní spolupráce ve státní službě v sekci pro státní službu Ministerstva vnitra, </w:t>
      </w:r>
      <w:r w:rsidR="00247849" w:rsidRPr="00930313">
        <w:rPr>
          <w:rFonts w:ascii="Arial" w:hAnsi="Arial" w:cs="Arial"/>
          <w:sz w:val="20"/>
          <w:szCs w:val="20"/>
        </w:rPr>
        <w:t>ID: 303</w:t>
      </w:r>
      <w:r w:rsidR="00312915">
        <w:rPr>
          <w:rFonts w:ascii="Arial" w:hAnsi="Arial" w:cs="Arial"/>
          <w:sz w:val="20"/>
          <w:szCs w:val="20"/>
        </w:rPr>
        <w:t>46004</w:t>
      </w:r>
      <w:r w:rsidRPr="00930313">
        <w:rPr>
          <w:rFonts w:ascii="Arial" w:hAnsi="Arial" w:cs="Arial"/>
          <w:sz w:val="20"/>
          <w:szCs w:val="20"/>
        </w:rPr>
        <w:t>,</w:t>
      </w:r>
    </w:p>
    <w:p w:rsidR="00D45CEF" w:rsidRPr="00930313" w:rsidRDefault="00A0294A" w:rsidP="00D225B4">
      <w:pPr>
        <w:spacing w:after="0" w:line="480" w:lineRule="auto"/>
        <w:jc w:val="both"/>
        <w:rPr>
          <w:rFonts w:ascii="Arial" w:hAnsi="Arial" w:cs="Arial"/>
          <w:i/>
          <w:sz w:val="20"/>
          <w:szCs w:val="20"/>
        </w:rPr>
      </w:pPr>
      <w:r w:rsidRPr="00930313">
        <w:rPr>
          <w:rFonts w:ascii="Arial" w:hAnsi="Arial" w:cs="Arial"/>
          <w:i/>
          <w:color w:val="FF0000"/>
          <w:sz w:val="20"/>
          <w:szCs w:val="20"/>
        </w:rPr>
        <w:t xml:space="preserve"> </w:t>
      </w:r>
      <w:r w:rsidR="00D45CEF" w:rsidRPr="00930313">
        <w:rPr>
          <w:rFonts w:ascii="Arial" w:hAnsi="Arial" w:cs="Arial"/>
          <w:sz w:val="20"/>
          <w:szCs w:val="20"/>
        </w:rPr>
        <w:t>v oborech</w:t>
      </w:r>
      <w:r w:rsidRPr="00930313">
        <w:rPr>
          <w:rFonts w:ascii="Arial" w:hAnsi="Arial" w:cs="Arial"/>
          <w:sz w:val="20"/>
          <w:szCs w:val="20"/>
        </w:rPr>
        <w:t xml:space="preserve"> služby</w:t>
      </w:r>
      <w:r w:rsidRPr="00930313">
        <w:rPr>
          <w:rFonts w:ascii="Arial" w:hAnsi="Arial" w:cs="Arial"/>
          <w:i/>
          <w:sz w:val="20"/>
          <w:szCs w:val="20"/>
        </w:rPr>
        <w:t xml:space="preserve"> </w:t>
      </w:r>
    </w:p>
    <w:p w:rsidR="00D45CEF" w:rsidRPr="00930313" w:rsidRDefault="00A71096" w:rsidP="002817D0">
      <w:pPr>
        <w:spacing w:after="0"/>
        <w:jc w:val="both"/>
        <w:rPr>
          <w:rFonts w:ascii="Arial" w:hAnsi="Arial" w:cs="Arial"/>
          <w:i/>
          <w:sz w:val="20"/>
          <w:szCs w:val="20"/>
        </w:rPr>
      </w:pPr>
      <w:proofErr w:type="gramStart"/>
      <w:r w:rsidRPr="00930313">
        <w:rPr>
          <w:rFonts w:ascii="Arial" w:hAnsi="Arial" w:cs="Arial"/>
          <w:i/>
          <w:sz w:val="20"/>
          <w:szCs w:val="20"/>
        </w:rPr>
        <w:t>29   Legislativa</w:t>
      </w:r>
      <w:proofErr w:type="gramEnd"/>
      <w:r w:rsidRPr="00930313">
        <w:rPr>
          <w:rFonts w:ascii="Arial" w:hAnsi="Arial" w:cs="Arial"/>
          <w:i/>
          <w:sz w:val="20"/>
          <w:szCs w:val="20"/>
        </w:rPr>
        <w:t xml:space="preserve"> a právní činnost</w:t>
      </w:r>
    </w:p>
    <w:p w:rsidR="00420EB0" w:rsidRPr="00930313" w:rsidRDefault="00FD0676" w:rsidP="002817D0">
      <w:pPr>
        <w:spacing w:after="120"/>
        <w:jc w:val="both"/>
        <w:rPr>
          <w:rFonts w:ascii="Arial" w:hAnsi="Arial" w:cs="Arial"/>
          <w:i/>
          <w:sz w:val="20"/>
          <w:szCs w:val="20"/>
        </w:rPr>
      </w:pPr>
      <w:r w:rsidRPr="00930313">
        <w:rPr>
          <w:rFonts w:ascii="Arial" w:hAnsi="Arial" w:cs="Arial"/>
          <w:i/>
          <w:sz w:val="20"/>
          <w:szCs w:val="20"/>
        </w:rPr>
        <w:t>78 Organizační věci státní služby a správa služebních vztahů státních zaměstnanců, příslušníků bezpečnostních sborů a vojáků z povolání.</w:t>
      </w:r>
    </w:p>
    <w:p w:rsidR="00C0487A" w:rsidRPr="00930313" w:rsidRDefault="001D537E" w:rsidP="00420EB0">
      <w:pPr>
        <w:spacing w:after="0" w:line="480" w:lineRule="auto"/>
        <w:jc w:val="both"/>
        <w:rPr>
          <w:rFonts w:ascii="Arial" w:hAnsi="Arial" w:cs="Arial"/>
          <w:sz w:val="20"/>
          <w:szCs w:val="20"/>
        </w:rPr>
      </w:pPr>
      <w:r w:rsidRPr="00930313">
        <w:rPr>
          <w:rFonts w:ascii="Arial" w:hAnsi="Arial" w:cs="Arial"/>
          <w:sz w:val="20"/>
          <w:szCs w:val="20"/>
        </w:rPr>
        <w:t>Místem výkonu služby je</w:t>
      </w:r>
      <w:r w:rsidR="003E630C" w:rsidRPr="00930313">
        <w:rPr>
          <w:rFonts w:ascii="Arial" w:hAnsi="Arial" w:cs="Arial"/>
          <w:sz w:val="20"/>
          <w:szCs w:val="20"/>
        </w:rPr>
        <w:t> </w:t>
      </w:r>
      <w:r w:rsidR="00FD0676" w:rsidRPr="00930313">
        <w:rPr>
          <w:rFonts w:ascii="Arial" w:hAnsi="Arial" w:cs="Arial"/>
          <w:sz w:val="20"/>
          <w:szCs w:val="20"/>
        </w:rPr>
        <w:t>Praha</w:t>
      </w:r>
      <w:r w:rsidRPr="00930313">
        <w:rPr>
          <w:rFonts w:ascii="Arial" w:hAnsi="Arial" w:cs="Arial"/>
          <w:sz w:val="20"/>
          <w:szCs w:val="20"/>
        </w:rPr>
        <w:t>.</w:t>
      </w:r>
    </w:p>
    <w:p w:rsidR="00A71096" w:rsidRPr="00930313" w:rsidRDefault="00D225B4" w:rsidP="002817D0">
      <w:pPr>
        <w:spacing w:after="120"/>
        <w:jc w:val="both"/>
        <w:rPr>
          <w:rFonts w:ascii="Arial" w:hAnsi="Arial" w:cs="Arial"/>
          <w:b/>
          <w:sz w:val="20"/>
          <w:szCs w:val="20"/>
        </w:rPr>
      </w:pPr>
      <w:r w:rsidRPr="00930313">
        <w:rPr>
          <w:rFonts w:ascii="Arial" w:hAnsi="Arial" w:cs="Arial"/>
          <w:sz w:val="20"/>
          <w:szCs w:val="20"/>
        </w:rPr>
        <w:t xml:space="preserve">Služba na tomto služebním místě bude vykonávána </w:t>
      </w:r>
      <w:r w:rsidRPr="00930313">
        <w:rPr>
          <w:rFonts w:ascii="Arial" w:hAnsi="Arial" w:cs="Arial"/>
          <w:b/>
          <w:sz w:val="20"/>
          <w:szCs w:val="20"/>
        </w:rPr>
        <w:t xml:space="preserve">ve služebním poměru na dobu určitou </w:t>
      </w:r>
      <w:r w:rsidR="00A71096" w:rsidRPr="00930313">
        <w:rPr>
          <w:rFonts w:ascii="Arial" w:hAnsi="Arial" w:cs="Arial"/>
          <w:b/>
          <w:sz w:val="20"/>
          <w:szCs w:val="20"/>
        </w:rPr>
        <w:t>po dobu mateřské a rodičovské dovolené státní zaměstnankyně, která byla na služební místo jmenována.</w:t>
      </w:r>
    </w:p>
    <w:p w:rsidR="00D225B4" w:rsidRPr="00930313" w:rsidRDefault="00D225B4" w:rsidP="002817D0">
      <w:pPr>
        <w:spacing w:after="120" w:line="360" w:lineRule="auto"/>
        <w:jc w:val="both"/>
        <w:rPr>
          <w:rFonts w:ascii="Arial" w:hAnsi="Arial" w:cs="Arial"/>
          <w:b/>
          <w:color w:val="FF0000"/>
          <w:sz w:val="20"/>
          <w:szCs w:val="20"/>
        </w:rPr>
      </w:pPr>
      <w:r w:rsidRPr="00930313">
        <w:rPr>
          <w:rFonts w:ascii="Arial" w:hAnsi="Arial" w:cs="Arial"/>
          <w:sz w:val="20"/>
          <w:szCs w:val="20"/>
        </w:rPr>
        <w:t>Předpokládaným dnem nástupu do služby na služebním místě je</w:t>
      </w:r>
      <w:r w:rsidRPr="00930313">
        <w:rPr>
          <w:rFonts w:ascii="Arial" w:hAnsi="Arial" w:cs="Arial"/>
          <w:i/>
          <w:color w:val="FF0000"/>
          <w:sz w:val="20"/>
          <w:szCs w:val="20"/>
        </w:rPr>
        <w:t xml:space="preserve"> </w:t>
      </w:r>
      <w:r w:rsidRPr="00930313">
        <w:rPr>
          <w:rFonts w:ascii="Arial" w:hAnsi="Arial" w:cs="Arial"/>
          <w:b/>
          <w:sz w:val="20"/>
          <w:szCs w:val="20"/>
        </w:rPr>
        <w:t>1</w:t>
      </w:r>
      <w:r w:rsidR="00A71096" w:rsidRPr="00930313">
        <w:rPr>
          <w:rFonts w:ascii="Arial" w:hAnsi="Arial" w:cs="Arial"/>
          <w:b/>
          <w:sz w:val="20"/>
          <w:szCs w:val="20"/>
        </w:rPr>
        <w:t>. říjen</w:t>
      </w:r>
      <w:r w:rsidRPr="00930313">
        <w:rPr>
          <w:rFonts w:ascii="Arial" w:hAnsi="Arial" w:cs="Arial"/>
          <w:b/>
          <w:sz w:val="20"/>
          <w:szCs w:val="20"/>
        </w:rPr>
        <w:t xml:space="preserve"> 2018. </w:t>
      </w:r>
    </w:p>
    <w:p w:rsidR="00F71AD3" w:rsidRPr="00930313" w:rsidRDefault="00D225B4" w:rsidP="002817D0">
      <w:pPr>
        <w:pStyle w:val="Normlnweb"/>
        <w:spacing w:before="0" w:beforeAutospacing="0" w:after="0" w:afterAutospacing="0" w:line="276" w:lineRule="auto"/>
        <w:jc w:val="both"/>
        <w:rPr>
          <w:rFonts w:ascii="Arial" w:hAnsi="Arial" w:cs="Arial"/>
          <w:sz w:val="20"/>
          <w:szCs w:val="20"/>
        </w:rPr>
      </w:pPr>
      <w:r w:rsidRPr="00930313">
        <w:rPr>
          <w:rFonts w:ascii="Arial" w:hAnsi="Arial" w:cs="Arial"/>
          <w:sz w:val="20"/>
          <w:szCs w:val="20"/>
        </w:rPr>
        <w:t>Služební místo je zařazeno podle Přílohy č. 1 k zákonu do</w:t>
      </w:r>
      <w:r w:rsidRPr="00930313">
        <w:rPr>
          <w:rFonts w:ascii="Arial" w:hAnsi="Arial" w:cs="Arial"/>
          <w:i/>
          <w:sz w:val="20"/>
          <w:szCs w:val="20"/>
        </w:rPr>
        <w:t xml:space="preserve"> </w:t>
      </w:r>
      <w:r w:rsidR="00A71096" w:rsidRPr="00930313">
        <w:rPr>
          <w:rFonts w:ascii="Arial" w:hAnsi="Arial" w:cs="Arial"/>
          <w:sz w:val="20"/>
          <w:szCs w:val="20"/>
        </w:rPr>
        <w:t>15</w:t>
      </w:r>
      <w:r w:rsidRPr="00930313">
        <w:rPr>
          <w:rFonts w:ascii="Arial" w:hAnsi="Arial" w:cs="Arial"/>
          <w:sz w:val="20"/>
          <w:szCs w:val="20"/>
        </w:rPr>
        <w:t>.</w:t>
      </w:r>
      <w:r w:rsidRPr="00930313">
        <w:rPr>
          <w:rFonts w:ascii="Arial" w:hAnsi="Arial" w:cs="Arial"/>
          <w:i/>
          <w:sz w:val="20"/>
          <w:szCs w:val="20"/>
        </w:rPr>
        <w:t xml:space="preserve"> </w:t>
      </w:r>
      <w:r w:rsidRPr="00930313">
        <w:rPr>
          <w:rFonts w:ascii="Arial" w:hAnsi="Arial" w:cs="Arial"/>
          <w:sz w:val="20"/>
          <w:szCs w:val="20"/>
        </w:rPr>
        <w:t>platové třídy</w:t>
      </w:r>
      <w:r w:rsidR="00A71096" w:rsidRPr="00930313">
        <w:rPr>
          <w:rFonts w:ascii="Arial" w:hAnsi="Arial" w:cs="Arial"/>
          <w:sz w:val="20"/>
          <w:szCs w:val="20"/>
        </w:rPr>
        <w:t>.</w:t>
      </w:r>
      <w:r w:rsidRPr="00930313">
        <w:rPr>
          <w:rFonts w:ascii="Arial" w:hAnsi="Arial" w:cs="Arial"/>
          <w:sz w:val="20"/>
          <w:szCs w:val="20"/>
        </w:rPr>
        <w:t xml:space="preserve"> </w:t>
      </w:r>
    </w:p>
    <w:p w:rsidR="00EA79FC" w:rsidRPr="00930313" w:rsidRDefault="00EA79FC" w:rsidP="002817D0">
      <w:pPr>
        <w:spacing w:after="0"/>
        <w:jc w:val="both"/>
        <w:rPr>
          <w:rFonts w:ascii="Arial" w:hAnsi="Arial" w:cs="Arial"/>
          <w:sz w:val="20"/>
          <w:szCs w:val="20"/>
        </w:rPr>
      </w:pPr>
      <w:r w:rsidRPr="00930313">
        <w:rPr>
          <w:rFonts w:ascii="Arial" w:hAnsi="Arial" w:cs="Arial"/>
          <w:sz w:val="20"/>
          <w:szCs w:val="20"/>
        </w:rPr>
        <w:t>Vedoucí oddělení mezinárodní spolupráce ve státní službě odboru vzdělávání a mezinárodní spolupráce ve státní službě v sekci pro státní službu Minister</w:t>
      </w:r>
      <w:r w:rsidR="00312915">
        <w:rPr>
          <w:rFonts w:ascii="Arial" w:hAnsi="Arial" w:cs="Arial"/>
          <w:sz w:val="20"/>
          <w:szCs w:val="20"/>
        </w:rPr>
        <w:t xml:space="preserve">stva vnitra odpovídá zejména </w:t>
      </w:r>
      <w:proofErr w:type="gramStart"/>
      <w:r w:rsidR="00312915">
        <w:rPr>
          <w:rFonts w:ascii="Arial" w:hAnsi="Arial" w:cs="Arial"/>
          <w:sz w:val="20"/>
          <w:szCs w:val="20"/>
        </w:rPr>
        <w:t>za</w:t>
      </w:r>
      <w:proofErr w:type="gramEnd"/>
      <w:r w:rsidR="00312915">
        <w:rPr>
          <w:rFonts w:ascii="Arial" w:hAnsi="Arial" w:cs="Arial"/>
          <w:sz w:val="20"/>
          <w:szCs w:val="20"/>
        </w:rPr>
        <w:t>:</w:t>
      </w:r>
    </w:p>
    <w:p w:rsidR="00EA79FC" w:rsidRPr="00EA79FC" w:rsidRDefault="00EA79FC" w:rsidP="002817D0">
      <w:pPr>
        <w:spacing w:after="0"/>
        <w:jc w:val="both"/>
        <w:rPr>
          <w:rFonts w:ascii="Arial" w:hAnsi="Arial" w:cs="Arial"/>
        </w:rPr>
      </w:pPr>
    </w:p>
    <w:p w:rsidR="00EA79FC" w:rsidRPr="00930313" w:rsidRDefault="00EA79FC" w:rsidP="002817D0">
      <w:pPr>
        <w:widowControl w:val="0"/>
        <w:numPr>
          <w:ilvl w:val="0"/>
          <w:numId w:val="11"/>
        </w:numPr>
        <w:tabs>
          <w:tab w:val="clear" w:pos="2017"/>
        </w:tabs>
        <w:autoSpaceDN w:val="0"/>
        <w:spacing w:after="120"/>
        <w:ind w:left="425" w:hanging="425"/>
        <w:jc w:val="both"/>
        <w:rPr>
          <w:rFonts w:ascii="Arial" w:hAnsi="Arial" w:cs="Arial"/>
          <w:sz w:val="20"/>
          <w:szCs w:val="20"/>
        </w:rPr>
      </w:pPr>
      <w:r w:rsidRPr="00930313">
        <w:rPr>
          <w:rFonts w:ascii="Arial" w:hAnsi="Arial" w:cs="Arial"/>
          <w:sz w:val="20"/>
          <w:szCs w:val="20"/>
        </w:rPr>
        <w:t xml:space="preserve">mezinárodní spolupráci v oblasti státní služby, včetně zastupování České republiky v orgánech a institucích Evropské unie a dalších mezinárodních vládních organizacích, </w:t>
      </w:r>
    </w:p>
    <w:p w:rsidR="00EA79FC" w:rsidRPr="00930313" w:rsidRDefault="00EA79FC" w:rsidP="002817D0">
      <w:pPr>
        <w:autoSpaceDN w:val="0"/>
        <w:spacing w:after="120"/>
        <w:ind w:left="426" w:hanging="426"/>
        <w:jc w:val="both"/>
        <w:rPr>
          <w:rFonts w:ascii="Arial" w:hAnsi="Arial" w:cs="Arial"/>
          <w:sz w:val="20"/>
          <w:szCs w:val="20"/>
        </w:rPr>
      </w:pPr>
      <w:r w:rsidRPr="00930313">
        <w:rPr>
          <w:rFonts w:ascii="Arial" w:hAnsi="Arial" w:cs="Arial"/>
          <w:sz w:val="20"/>
          <w:szCs w:val="20"/>
        </w:rPr>
        <w:t xml:space="preserve">b) </w:t>
      </w:r>
      <w:r w:rsidRPr="00930313">
        <w:rPr>
          <w:rFonts w:ascii="Arial" w:hAnsi="Arial" w:cs="Arial"/>
          <w:sz w:val="20"/>
          <w:szCs w:val="20"/>
        </w:rPr>
        <w:tab/>
        <w:t>právní úpravu a otázky související s vysíláním národních expertů do mezinárodních organizací nebo institucí EU či zvýšení vzdělání státních zaměstnanců anebo</w:t>
      </w:r>
    </w:p>
    <w:p w:rsidR="00EA79FC" w:rsidRPr="00930313" w:rsidRDefault="00EA79FC" w:rsidP="002817D0">
      <w:pPr>
        <w:autoSpaceDN w:val="0"/>
        <w:spacing w:after="120"/>
        <w:ind w:left="426" w:hanging="426"/>
        <w:jc w:val="both"/>
        <w:rPr>
          <w:rFonts w:ascii="Arial" w:hAnsi="Arial" w:cs="Arial"/>
          <w:sz w:val="20"/>
          <w:szCs w:val="20"/>
        </w:rPr>
      </w:pPr>
      <w:r w:rsidRPr="00930313">
        <w:rPr>
          <w:rFonts w:ascii="Arial" w:hAnsi="Arial" w:cs="Arial"/>
          <w:sz w:val="20"/>
          <w:szCs w:val="20"/>
        </w:rPr>
        <w:t xml:space="preserve">c) </w:t>
      </w:r>
      <w:r w:rsidRPr="00930313">
        <w:rPr>
          <w:rFonts w:ascii="Arial" w:hAnsi="Arial" w:cs="Arial"/>
          <w:sz w:val="20"/>
          <w:szCs w:val="20"/>
        </w:rPr>
        <w:tab/>
        <w:t>koordinaci mezinárodního vzdělávání a stáží v mezinárodních organizacích.</w:t>
      </w:r>
    </w:p>
    <w:p w:rsidR="00B228A2" w:rsidRPr="00930313" w:rsidRDefault="00276ED4" w:rsidP="00515953">
      <w:pPr>
        <w:spacing w:after="120"/>
        <w:jc w:val="both"/>
        <w:rPr>
          <w:rFonts w:ascii="Arial" w:hAnsi="Arial" w:cs="Arial"/>
          <w:color w:val="FF0000"/>
          <w:sz w:val="20"/>
          <w:szCs w:val="20"/>
        </w:rPr>
      </w:pPr>
      <w:r w:rsidRPr="00930313">
        <w:rPr>
          <w:rFonts w:ascii="Arial" w:hAnsi="Arial" w:cs="Arial"/>
          <w:sz w:val="20"/>
          <w:szCs w:val="20"/>
        </w:rPr>
        <w:t xml:space="preserve">Posuzovány budou </w:t>
      </w:r>
      <w:r w:rsidR="00B228A2" w:rsidRPr="00930313">
        <w:rPr>
          <w:rFonts w:ascii="Arial" w:hAnsi="Arial" w:cs="Arial"/>
          <w:b/>
          <w:sz w:val="20"/>
          <w:szCs w:val="20"/>
        </w:rPr>
        <w:t>žádosti</w:t>
      </w:r>
      <w:r w:rsidR="00CC35D5" w:rsidRPr="00930313">
        <w:rPr>
          <w:rStyle w:val="Znakapoznpodarou"/>
          <w:rFonts w:ascii="Arial" w:hAnsi="Arial" w:cs="Arial"/>
          <w:b/>
          <w:sz w:val="20"/>
          <w:szCs w:val="20"/>
        </w:rPr>
        <w:footnoteReference w:id="1"/>
      </w:r>
      <w:r w:rsidR="003059FD" w:rsidRPr="00930313">
        <w:rPr>
          <w:rFonts w:ascii="Arial" w:hAnsi="Arial" w:cs="Arial"/>
          <w:b/>
          <w:sz w:val="20"/>
          <w:szCs w:val="20"/>
        </w:rPr>
        <w:t xml:space="preserve"> </w:t>
      </w:r>
      <w:r w:rsidR="003059FD" w:rsidRPr="00930313">
        <w:rPr>
          <w:rFonts w:ascii="Arial" w:eastAsia="Times New Roman" w:hAnsi="Arial" w:cs="Arial"/>
          <w:sz w:val="20"/>
          <w:szCs w:val="20"/>
          <w:lang w:eastAsia="cs-CZ"/>
        </w:rPr>
        <w:t xml:space="preserve">o přijetí do služebního poměru a </w:t>
      </w:r>
      <w:r w:rsidR="00BB0041">
        <w:rPr>
          <w:rFonts w:ascii="Arial" w:eastAsia="Times New Roman" w:hAnsi="Arial" w:cs="Arial"/>
          <w:sz w:val="20"/>
          <w:szCs w:val="20"/>
          <w:lang w:eastAsia="cs-CZ"/>
        </w:rPr>
        <w:t>jmenování</w:t>
      </w:r>
      <w:r w:rsidR="003059FD" w:rsidRPr="00930313">
        <w:rPr>
          <w:rFonts w:ascii="Arial" w:eastAsia="Times New Roman" w:hAnsi="Arial" w:cs="Arial"/>
          <w:sz w:val="20"/>
          <w:szCs w:val="20"/>
          <w:lang w:eastAsia="cs-CZ"/>
        </w:rPr>
        <w:t xml:space="preserve"> na služební místo </w:t>
      </w:r>
      <w:r w:rsidR="00CC35D5" w:rsidRPr="00930313">
        <w:rPr>
          <w:rFonts w:ascii="Arial" w:eastAsia="Times New Roman" w:hAnsi="Arial" w:cs="Arial"/>
          <w:sz w:val="20"/>
          <w:szCs w:val="20"/>
          <w:lang w:eastAsia="cs-CZ"/>
        </w:rPr>
        <w:t xml:space="preserve">nebo žádosti o </w:t>
      </w:r>
      <w:r w:rsidR="00BB0041">
        <w:rPr>
          <w:rFonts w:ascii="Arial" w:eastAsia="Times New Roman" w:hAnsi="Arial" w:cs="Arial"/>
          <w:sz w:val="20"/>
          <w:szCs w:val="20"/>
          <w:lang w:eastAsia="cs-CZ"/>
        </w:rPr>
        <w:t>jmenování</w:t>
      </w:r>
      <w:r w:rsidR="00CC35D5" w:rsidRPr="00930313">
        <w:rPr>
          <w:rFonts w:ascii="Arial" w:eastAsia="Times New Roman" w:hAnsi="Arial" w:cs="Arial"/>
          <w:sz w:val="20"/>
          <w:szCs w:val="20"/>
          <w:lang w:eastAsia="cs-CZ"/>
        </w:rPr>
        <w:t xml:space="preserve"> na služební místo </w:t>
      </w:r>
      <w:r w:rsidR="003059FD" w:rsidRPr="00930313">
        <w:rPr>
          <w:rFonts w:ascii="Arial" w:eastAsia="Times New Roman" w:hAnsi="Arial" w:cs="Arial"/>
          <w:sz w:val="20"/>
          <w:szCs w:val="20"/>
          <w:lang w:eastAsia="cs-CZ"/>
        </w:rPr>
        <w:t>(dále jen „žádost“)</w:t>
      </w:r>
      <w:r w:rsidR="00C0487A" w:rsidRPr="00930313">
        <w:rPr>
          <w:rFonts w:ascii="Arial" w:hAnsi="Arial" w:cs="Arial"/>
          <w:b/>
          <w:sz w:val="20"/>
          <w:szCs w:val="20"/>
        </w:rPr>
        <w:t xml:space="preserve"> podané ve lhůtě do</w:t>
      </w:r>
      <w:r w:rsidR="004C03D9" w:rsidRPr="00930313">
        <w:rPr>
          <w:rFonts w:ascii="Arial" w:hAnsi="Arial" w:cs="Arial"/>
          <w:b/>
          <w:sz w:val="20"/>
          <w:szCs w:val="20"/>
        </w:rPr>
        <w:t> </w:t>
      </w:r>
      <w:r w:rsidR="00EA79FC" w:rsidRPr="00930313">
        <w:rPr>
          <w:rFonts w:ascii="Arial" w:hAnsi="Arial" w:cs="Arial"/>
          <w:b/>
          <w:sz w:val="20"/>
          <w:szCs w:val="20"/>
        </w:rPr>
        <w:t>12</w:t>
      </w:r>
      <w:r w:rsidR="00F71AD3" w:rsidRPr="00930313">
        <w:rPr>
          <w:rFonts w:ascii="Arial" w:hAnsi="Arial" w:cs="Arial"/>
          <w:b/>
          <w:sz w:val="20"/>
          <w:szCs w:val="20"/>
        </w:rPr>
        <w:t xml:space="preserve">. září </w:t>
      </w:r>
      <w:r w:rsidR="00C0487A" w:rsidRPr="00930313">
        <w:rPr>
          <w:rFonts w:ascii="Arial" w:hAnsi="Arial" w:cs="Arial"/>
          <w:b/>
          <w:sz w:val="20"/>
          <w:szCs w:val="20"/>
        </w:rPr>
        <w:t> 20</w:t>
      </w:r>
      <w:r w:rsidR="00F71AD3" w:rsidRPr="00930313">
        <w:rPr>
          <w:rFonts w:ascii="Arial" w:hAnsi="Arial" w:cs="Arial"/>
          <w:b/>
          <w:sz w:val="20"/>
          <w:szCs w:val="20"/>
        </w:rPr>
        <w:t>18</w:t>
      </w:r>
      <w:r w:rsidR="00C0487A" w:rsidRPr="00930313">
        <w:rPr>
          <w:rFonts w:ascii="Arial" w:hAnsi="Arial" w:cs="Arial"/>
          <w:sz w:val="20"/>
          <w:szCs w:val="20"/>
        </w:rPr>
        <w:t xml:space="preserve">, tj. v této lhůtě </w:t>
      </w:r>
      <w:r w:rsidRPr="00930313">
        <w:rPr>
          <w:rFonts w:ascii="Arial" w:hAnsi="Arial" w:cs="Arial"/>
          <w:sz w:val="20"/>
          <w:szCs w:val="20"/>
        </w:rPr>
        <w:t>za</w:t>
      </w:r>
      <w:r w:rsidR="00C0487A" w:rsidRPr="00930313">
        <w:rPr>
          <w:rFonts w:ascii="Arial" w:hAnsi="Arial" w:cs="Arial"/>
          <w:sz w:val="20"/>
          <w:szCs w:val="20"/>
        </w:rPr>
        <w:t>slané</w:t>
      </w:r>
      <w:r w:rsidRPr="00930313">
        <w:rPr>
          <w:rFonts w:ascii="Arial" w:hAnsi="Arial" w:cs="Arial"/>
          <w:sz w:val="20"/>
          <w:szCs w:val="20"/>
        </w:rPr>
        <w:t xml:space="preserve"> </w:t>
      </w:r>
      <w:r w:rsidR="006060F0" w:rsidRPr="00930313">
        <w:rPr>
          <w:rFonts w:ascii="Arial" w:hAnsi="Arial" w:cs="Arial"/>
          <w:sz w:val="20"/>
          <w:szCs w:val="20"/>
        </w:rPr>
        <w:t xml:space="preserve">služebnímu orgánu </w:t>
      </w:r>
      <w:r w:rsidRPr="00930313">
        <w:rPr>
          <w:rFonts w:ascii="Arial" w:hAnsi="Arial" w:cs="Arial"/>
          <w:sz w:val="20"/>
          <w:szCs w:val="20"/>
        </w:rPr>
        <w:t>prostřednictvím provozovatele poštovních služeb na adresu</w:t>
      </w:r>
      <w:r w:rsidR="006060F0" w:rsidRPr="00930313">
        <w:rPr>
          <w:rFonts w:ascii="Arial" w:hAnsi="Arial" w:cs="Arial"/>
          <w:sz w:val="20"/>
          <w:szCs w:val="20"/>
        </w:rPr>
        <w:t xml:space="preserve"> služebního úřadu</w:t>
      </w:r>
      <w:r w:rsidRPr="00930313">
        <w:rPr>
          <w:rFonts w:ascii="Arial" w:hAnsi="Arial" w:cs="Arial"/>
          <w:sz w:val="20"/>
          <w:szCs w:val="20"/>
        </w:rPr>
        <w:t xml:space="preserve"> </w:t>
      </w:r>
      <w:r w:rsidR="00F71AD3" w:rsidRPr="00930313">
        <w:rPr>
          <w:rFonts w:ascii="Arial" w:hAnsi="Arial" w:cs="Arial"/>
          <w:sz w:val="20"/>
          <w:szCs w:val="20"/>
        </w:rPr>
        <w:t>Ministerstvo vnitra, Jindřišská 34, 110 00 Praha 1</w:t>
      </w:r>
      <w:r w:rsidRPr="00930313">
        <w:rPr>
          <w:rFonts w:ascii="Arial" w:hAnsi="Arial" w:cs="Arial"/>
          <w:sz w:val="20"/>
          <w:szCs w:val="20"/>
        </w:rPr>
        <w:t xml:space="preserve">, </w:t>
      </w:r>
      <w:r w:rsidR="0044040E" w:rsidRPr="00930313">
        <w:rPr>
          <w:rFonts w:ascii="Arial" w:hAnsi="Arial" w:cs="Arial"/>
          <w:sz w:val="20"/>
          <w:szCs w:val="20"/>
        </w:rPr>
        <w:t>nebo osobně poda</w:t>
      </w:r>
      <w:r w:rsidR="00C0487A" w:rsidRPr="00930313">
        <w:rPr>
          <w:rFonts w:ascii="Arial" w:hAnsi="Arial" w:cs="Arial"/>
          <w:sz w:val="20"/>
          <w:szCs w:val="20"/>
        </w:rPr>
        <w:t>né</w:t>
      </w:r>
      <w:r w:rsidR="0044040E" w:rsidRPr="00930313">
        <w:rPr>
          <w:rFonts w:ascii="Arial" w:hAnsi="Arial" w:cs="Arial"/>
          <w:sz w:val="20"/>
          <w:szCs w:val="20"/>
        </w:rPr>
        <w:t xml:space="preserve"> </w:t>
      </w:r>
      <w:r w:rsidRPr="00930313">
        <w:rPr>
          <w:rFonts w:ascii="Arial" w:hAnsi="Arial" w:cs="Arial"/>
          <w:sz w:val="20"/>
          <w:szCs w:val="20"/>
        </w:rPr>
        <w:t xml:space="preserve">na podatelnu služebního </w:t>
      </w:r>
      <w:r w:rsidR="00C0487A" w:rsidRPr="00930313">
        <w:rPr>
          <w:rFonts w:ascii="Arial" w:hAnsi="Arial" w:cs="Arial"/>
          <w:sz w:val="20"/>
          <w:szCs w:val="20"/>
        </w:rPr>
        <w:t>úřadu</w:t>
      </w:r>
      <w:r w:rsidRPr="00930313">
        <w:rPr>
          <w:rFonts w:ascii="Arial" w:hAnsi="Arial" w:cs="Arial"/>
          <w:sz w:val="20"/>
          <w:szCs w:val="20"/>
        </w:rPr>
        <w:t xml:space="preserve"> na výše uvedené adrese</w:t>
      </w:r>
      <w:r w:rsidR="00073FE5" w:rsidRPr="00930313">
        <w:rPr>
          <w:rFonts w:ascii="Arial" w:hAnsi="Arial" w:cs="Arial"/>
          <w:sz w:val="20"/>
          <w:szCs w:val="20"/>
        </w:rPr>
        <w:t>. Ž</w:t>
      </w:r>
      <w:r w:rsidR="006060F0" w:rsidRPr="00930313">
        <w:rPr>
          <w:rFonts w:ascii="Arial" w:hAnsi="Arial" w:cs="Arial"/>
          <w:sz w:val="20"/>
          <w:szCs w:val="20"/>
        </w:rPr>
        <w:t xml:space="preserve">ádost lze podat rovněž </w:t>
      </w:r>
      <w:r w:rsidR="00B228A2" w:rsidRPr="00930313">
        <w:rPr>
          <w:rFonts w:ascii="Arial" w:hAnsi="Arial" w:cs="Arial"/>
          <w:sz w:val="20"/>
          <w:szCs w:val="20"/>
        </w:rPr>
        <w:t>v</w:t>
      </w:r>
      <w:r w:rsidR="00DE317A" w:rsidRPr="00930313">
        <w:rPr>
          <w:rFonts w:ascii="Arial" w:hAnsi="Arial" w:cs="Arial"/>
          <w:sz w:val="20"/>
          <w:szCs w:val="20"/>
        </w:rPr>
        <w:t> </w:t>
      </w:r>
      <w:r w:rsidR="00B228A2" w:rsidRPr="00930313">
        <w:rPr>
          <w:rFonts w:ascii="Arial" w:hAnsi="Arial" w:cs="Arial"/>
          <w:sz w:val="20"/>
          <w:szCs w:val="20"/>
        </w:rPr>
        <w:t xml:space="preserve">elektronické podobě </w:t>
      </w:r>
      <w:r w:rsidR="0064419A" w:rsidRPr="00930313">
        <w:rPr>
          <w:rFonts w:ascii="Arial" w:hAnsi="Arial" w:cs="Arial"/>
          <w:sz w:val="20"/>
          <w:szCs w:val="20"/>
        </w:rPr>
        <w:t>podepsanou</w:t>
      </w:r>
      <w:r w:rsidR="00B228A2" w:rsidRPr="00930313">
        <w:rPr>
          <w:rFonts w:ascii="Arial" w:hAnsi="Arial" w:cs="Arial"/>
          <w:sz w:val="20"/>
          <w:szCs w:val="20"/>
        </w:rPr>
        <w:t xml:space="preserve"> uznávaným elektronickým podpisem</w:t>
      </w:r>
      <w:r w:rsidR="004C03D9" w:rsidRPr="00930313">
        <w:rPr>
          <w:rFonts w:ascii="Arial" w:hAnsi="Arial" w:cs="Arial"/>
          <w:sz w:val="20"/>
          <w:szCs w:val="20"/>
        </w:rPr>
        <w:t xml:space="preserve"> </w:t>
      </w:r>
      <w:r w:rsidR="00B228A2" w:rsidRPr="00930313">
        <w:rPr>
          <w:rFonts w:ascii="Arial" w:hAnsi="Arial" w:cs="Arial"/>
          <w:sz w:val="20"/>
          <w:szCs w:val="20"/>
        </w:rPr>
        <w:t>na</w:t>
      </w:r>
      <w:r w:rsidR="004C03D9" w:rsidRPr="00930313">
        <w:rPr>
          <w:rFonts w:ascii="Arial" w:hAnsi="Arial" w:cs="Arial"/>
          <w:sz w:val="20"/>
          <w:szCs w:val="20"/>
        </w:rPr>
        <w:t xml:space="preserve"> </w:t>
      </w:r>
      <w:r w:rsidR="00B228A2" w:rsidRPr="00930313">
        <w:rPr>
          <w:rFonts w:ascii="Arial" w:hAnsi="Arial" w:cs="Arial"/>
          <w:sz w:val="20"/>
          <w:szCs w:val="20"/>
        </w:rPr>
        <w:t xml:space="preserve">adresu </w:t>
      </w:r>
      <w:r w:rsidR="008C3B5F" w:rsidRPr="00930313">
        <w:rPr>
          <w:rFonts w:ascii="Arial" w:hAnsi="Arial" w:cs="Arial"/>
          <w:sz w:val="20"/>
          <w:szCs w:val="20"/>
        </w:rPr>
        <w:t xml:space="preserve">elektronické pošty </w:t>
      </w:r>
      <w:r w:rsidR="00DE0518" w:rsidRPr="00930313">
        <w:rPr>
          <w:rFonts w:ascii="Arial" w:hAnsi="Arial" w:cs="Arial"/>
          <w:sz w:val="20"/>
          <w:szCs w:val="20"/>
        </w:rPr>
        <w:t xml:space="preserve">služebního </w:t>
      </w:r>
      <w:r w:rsidR="006060F0" w:rsidRPr="00930313">
        <w:rPr>
          <w:rFonts w:ascii="Arial" w:hAnsi="Arial" w:cs="Arial"/>
          <w:sz w:val="20"/>
          <w:szCs w:val="20"/>
        </w:rPr>
        <w:t xml:space="preserve">úřadu </w:t>
      </w:r>
      <w:r w:rsidR="00B228A2" w:rsidRPr="00930313">
        <w:rPr>
          <w:rFonts w:ascii="Arial" w:hAnsi="Arial" w:cs="Arial"/>
          <w:sz w:val="20"/>
          <w:szCs w:val="20"/>
        </w:rPr>
        <w:t>(</w:t>
      </w:r>
      <w:r w:rsidR="00F71AD3" w:rsidRPr="00930313">
        <w:rPr>
          <w:rFonts w:ascii="Arial" w:hAnsi="Arial" w:cs="Arial"/>
          <w:sz w:val="20"/>
          <w:szCs w:val="20"/>
        </w:rPr>
        <w:t xml:space="preserve">posta@mvcr.cz) </w:t>
      </w:r>
      <w:r w:rsidR="00B228A2" w:rsidRPr="00930313">
        <w:rPr>
          <w:rFonts w:ascii="Arial" w:hAnsi="Arial" w:cs="Arial"/>
          <w:sz w:val="20"/>
          <w:szCs w:val="20"/>
        </w:rPr>
        <w:t>nebo prostřednictvím datové schránky (</w:t>
      </w:r>
      <w:r w:rsidR="00F71AD3" w:rsidRPr="00930313">
        <w:rPr>
          <w:rFonts w:ascii="Arial" w:hAnsi="Arial" w:cs="Arial"/>
          <w:sz w:val="20"/>
          <w:szCs w:val="20"/>
        </w:rPr>
        <w:t>9iutsan</w:t>
      </w:r>
      <w:r w:rsidR="00B228A2" w:rsidRPr="00930313">
        <w:rPr>
          <w:rFonts w:ascii="Arial" w:hAnsi="Arial" w:cs="Arial"/>
          <w:sz w:val="20"/>
          <w:szCs w:val="20"/>
        </w:rPr>
        <w:t>)</w:t>
      </w:r>
      <w:r w:rsidR="0044040E" w:rsidRPr="00930313">
        <w:rPr>
          <w:rFonts w:ascii="Arial" w:hAnsi="Arial" w:cs="Arial"/>
          <w:sz w:val="20"/>
          <w:szCs w:val="20"/>
        </w:rPr>
        <w:t>.</w:t>
      </w:r>
    </w:p>
    <w:p w:rsidR="00276ED4" w:rsidRPr="00930313" w:rsidRDefault="00276ED4" w:rsidP="002817D0">
      <w:pPr>
        <w:spacing w:after="240"/>
        <w:jc w:val="both"/>
        <w:rPr>
          <w:rFonts w:ascii="Arial" w:hAnsi="Arial" w:cs="Arial"/>
          <w:sz w:val="20"/>
          <w:szCs w:val="20"/>
        </w:rPr>
      </w:pPr>
      <w:r w:rsidRPr="00930313">
        <w:rPr>
          <w:rFonts w:ascii="Arial" w:hAnsi="Arial" w:cs="Arial"/>
          <w:sz w:val="20"/>
          <w:szCs w:val="20"/>
        </w:rPr>
        <w:t>Obálka</w:t>
      </w:r>
      <w:r w:rsidR="00B228A2" w:rsidRPr="00930313">
        <w:rPr>
          <w:rFonts w:ascii="Arial" w:hAnsi="Arial" w:cs="Arial"/>
          <w:sz w:val="20"/>
          <w:szCs w:val="20"/>
        </w:rPr>
        <w:t>, resp. datová zpráva, obsahující žádost včetně požadovaných listin (příloh)</w:t>
      </w:r>
      <w:r w:rsidRPr="00930313">
        <w:rPr>
          <w:rFonts w:ascii="Arial" w:hAnsi="Arial" w:cs="Arial"/>
          <w:sz w:val="20"/>
          <w:szCs w:val="20"/>
        </w:rPr>
        <w:t xml:space="preserve"> musí být označena slovy: „Neot</w:t>
      </w:r>
      <w:r w:rsidR="00CB1067" w:rsidRPr="00930313">
        <w:rPr>
          <w:rFonts w:ascii="Arial" w:hAnsi="Arial" w:cs="Arial"/>
          <w:sz w:val="20"/>
          <w:szCs w:val="20"/>
        </w:rPr>
        <w:t>e</w:t>
      </w:r>
      <w:r w:rsidRPr="00930313">
        <w:rPr>
          <w:rFonts w:ascii="Arial" w:hAnsi="Arial" w:cs="Arial"/>
          <w:sz w:val="20"/>
          <w:szCs w:val="20"/>
        </w:rPr>
        <w:t xml:space="preserve">vírat“ a slovy „Výběrové řízení na služební místo </w:t>
      </w:r>
      <w:r w:rsidR="00EA79FC" w:rsidRPr="00930313">
        <w:rPr>
          <w:rFonts w:ascii="Arial" w:hAnsi="Arial" w:cs="Arial"/>
          <w:sz w:val="20"/>
          <w:szCs w:val="20"/>
        </w:rPr>
        <w:t xml:space="preserve">vedoucí/ho oddělení mezinárodní spolupráce ve státní službě </w:t>
      </w:r>
      <w:r w:rsidR="00F71AD3" w:rsidRPr="00930313">
        <w:rPr>
          <w:rFonts w:ascii="Arial" w:hAnsi="Arial" w:cs="Arial"/>
          <w:sz w:val="20"/>
          <w:szCs w:val="20"/>
        </w:rPr>
        <w:t xml:space="preserve">v sekci pro státní službu Ministerstva vnitra – </w:t>
      </w:r>
      <w:proofErr w:type="gramStart"/>
      <w:r w:rsidR="00F71AD3" w:rsidRPr="00930313">
        <w:rPr>
          <w:rFonts w:ascii="Arial" w:hAnsi="Arial" w:cs="Arial"/>
          <w:sz w:val="20"/>
          <w:szCs w:val="20"/>
        </w:rPr>
        <w:t>Č.j.</w:t>
      </w:r>
      <w:proofErr w:type="gramEnd"/>
      <w:r w:rsidR="00F71AD3" w:rsidRPr="00930313">
        <w:rPr>
          <w:rFonts w:ascii="Arial" w:hAnsi="Arial" w:cs="Arial"/>
          <w:sz w:val="20"/>
          <w:szCs w:val="20"/>
        </w:rPr>
        <w:t xml:space="preserve"> MV-</w:t>
      </w:r>
      <w:r w:rsidR="00101628">
        <w:rPr>
          <w:rFonts w:ascii="Arial" w:hAnsi="Arial" w:cs="Arial"/>
          <w:sz w:val="20"/>
          <w:szCs w:val="20"/>
        </w:rPr>
        <w:t>97600</w:t>
      </w:r>
      <w:r w:rsidR="000B450B" w:rsidRPr="00930313">
        <w:rPr>
          <w:rFonts w:ascii="Arial" w:hAnsi="Arial" w:cs="Arial"/>
          <w:sz w:val="20"/>
          <w:szCs w:val="20"/>
        </w:rPr>
        <w:t>-</w:t>
      </w:r>
      <w:r w:rsidR="00101628">
        <w:rPr>
          <w:rFonts w:ascii="Arial" w:hAnsi="Arial" w:cs="Arial"/>
          <w:sz w:val="20"/>
          <w:szCs w:val="20"/>
        </w:rPr>
        <w:t>2/OSK-</w:t>
      </w:r>
      <w:r w:rsidR="000B450B" w:rsidRPr="00930313">
        <w:rPr>
          <w:rFonts w:ascii="Arial" w:hAnsi="Arial" w:cs="Arial"/>
          <w:sz w:val="20"/>
          <w:szCs w:val="20"/>
        </w:rPr>
        <w:t>2018</w:t>
      </w:r>
      <w:r w:rsidRPr="00930313">
        <w:rPr>
          <w:rFonts w:ascii="Arial" w:hAnsi="Arial" w:cs="Arial"/>
          <w:sz w:val="20"/>
          <w:szCs w:val="20"/>
        </w:rPr>
        <w:t>“.</w:t>
      </w:r>
    </w:p>
    <w:p w:rsidR="00276ED4" w:rsidRPr="00930313" w:rsidRDefault="00276ED4" w:rsidP="002817D0">
      <w:pPr>
        <w:spacing w:after="120"/>
        <w:jc w:val="both"/>
        <w:rPr>
          <w:rFonts w:ascii="Arial" w:hAnsi="Arial" w:cs="Arial"/>
          <w:b/>
          <w:sz w:val="20"/>
          <w:szCs w:val="20"/>
        </w:rPr>
      </w:pPr>
      <w:proofErr w:type="gramStart"/>
      <w:r w:rsidRPr="00930313">
        <w:rPr>
          <w:rFonts w:ascii="Arial" w:hAnsi="Arial" w:cs="Arial"/>
          <w:b/>
          <w:sz w:val="20"/>
          <w:szCs w:val="20"/>
        </w:rPr>
        <w:lastRenderedPageBreak/>
        <w:t>Výběrového</w:t>
      </w:r>
      <w:proofErr w:type="gramEnd"/>
      <w:r w:rsidRPr="00930313">
        <w:rPr>
          <w:rFonts w:ascii="Arial" w:hAnsi="Arial" w:cs="Arial"/>
          <w:b/>
          <w:sz w:val="20"/>
          <w:szCs w:val="20"/>
        </w:rPr>
        <w:t xml:space="preserve"> řízení na </w:t>
      </w:r>
      <w:r w:rsidR="006060F0" w:rsidRPr="00930313">
        <w:rPr>
          <w:rFonts w:ascii="Arial" w:hAnsi="Arial" w:cs="Arial"/>
          <w:b/>
          <w:sz w:val="20"/>
          <w:szCs w:val="20"/>
        </w:rPr>
        <w:t xml:space="preserve">výše uvedené </w:t>
      </w:r>
      <w:r w:rsidRPr="00930313">
        <w:rPr>
          <w:rFonts w:ascii="Arial" w:hAnsi="Arial" w:cs="Arial"/>
          <w:b/>
          <w:sz w:val="20"/>
          <w:szCs w:val="20"/>
        </w:rPr>
        <w:t>služební místo</w:t>
      </w:r>
      <w:r w:rsidR="006060F0" w:rsidRPr="00930313">
        <w:rPr>
          <w:rFonts w:ascii="Arial" w:hAnsi="Arial" w:cs="Arial"/>
          <w:b/>
          <w:sz w:val="20"/>
          <w:szCs w:val="20"/>
        </w:rPr>
        <w:t xml:space="preserve"> se</w:t>
      </w:r>
      <w:r w:rsidRPr="00930313">
        <w:rPr>
          <w:rFonts w:ascii="Arial" w:hAnsi="Arial" w:cs="Arial"/>
          <w:b/>
          <w:sz w:val="20"/>
          <w:szCs w:val="20"/>
        </w:rPr>
        <w:t xml:space="preserve"> v souladu se zákonem může zúčastnit </w:t>
      </w:r>
      <w:r w:rsidR="00153A84" w:rsidRPr="00930313">
        <w:rPr>
          <w:rFonts w:ascii="Arial" w:hAnsi="Arial" w:cs="Arial"/>
          <w:b/>
          <w:sz w:val="20"/>
          <w:szCs w:val="20"/>
        </w:rPr>
        <w:t>žadatel</w:t>
      </w:r>
      <w:r w:rsidRPr="00930313">
        <w:rPr>
          <w:rFonts w:ascii="Arial" w:hAnsi="Arial" w:cs="Arial"/>
          <w:b/>
          <w:sz w:val="20"/>
          <w:szCs w:val="20"/>
        </w:rPr>
        <w:t xml:space="preserve">, </w:t>
      </w:r>
      <w:proofErr w:type="gramStart"/>
      <w:r w:rsidRPr="00930313">
        <w:rPr>
          <w:rFonts w:ascii="Arial" w:hAnsi="Arial" w:cs="Arial"/>
          <w:b/>
          <w:sz w:val="20"/>
          <w:szCs w:val="20"/>
        </w:rPr>
        <w:t>který:</w:t>
      </w:r>
      <w:proofErr w:type="gramEnd"/>
    </w:p>
    <w:p w:rsidR="00A90BB2" w:rsidRPr="00B83AF0" w:rsidRDefault="006C6717" w:rsidP="003564F3">
      <w:pPr>
        <w:spacing w:after="0"/>
        <w:jc w:val="both"/>
        <w:rPr>
          <w:rFonts w:ascii="Arial" w:hAnsi="Arial" w:cs="Arial"/>
          <w:sz w:val="20"/>
          <w:szCs w:val="20"/>
        </w:rPr>
      </w:pPr>
      <w:r>
        <w:rPr>
          <w:rFonts w:ascii="Arial" w:hAnsi="Arial" w:cs="Arial"/>
          <w:sz w:val="20"/>
          <w:szCs w:val="20"/>
        </w:rPr>
        <w:t xml:space="preserve">1) </w:t>
      </w:r>
      <w:r w:rsidR="00A90BB2" w:rsidRPr="00B83AF0">
        <w:rPr>
          <w:rFonts w:ascii="Arial" w:hAnsi="Arial" w:cs="Arial"/>
          <w:sz w:val="20"/>
          <w:szCs w:val="20"/>
        </w:rPr>
        <w:t>splňuje základní předpoklady stanovené zákonem, tj.:</w:t>
      </w:r>
    </w:p>
    <w:p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t>je státním občanem České republiky, občanem jiného členského státu Evropské unie nebo občanem státu, který je smluvním státem Dohody o Evropském hospodářském prostoru [§ 25 odst. 1 písm. a) zákona];</w:t>
      </w:r>
    </w:p>
    <w:p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B83AF0">
        <w:rPr>
          <w:rStyle w:val="Znakapoznpodarou"/>
          <w:rFonts w:ascii="Arial" w:hAnsi="Arial" w:cs="Arial"/>
          <w:sz w:val="20"/>
          <w:szCs w:val="20"/>
        </w:rPr>
        <w:footnoteReference w:id="2"/>
      </w:r>
      <w:r w:rsidRPr="00B83AF0">
        <w:rPr>
          <w:rFonts w:ascii="Arial" w:hAnsi="Arial" w:cs="Arial"/>
          <w:sz w:val="20"/>
          <w:szCs w:val="20"/>
        </w:rPr>
        <w:t>; uvedenou listinu je žadatel v takovém případě povinen doložit následně, nejpozději před konáním pohovoru;</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A90BB2" w:rsidRPr="00B83AF0" w:rsidRDefault="00A90BB2" w:rsidP="001F2EB4">
      <w:pPr>
        <w:numPr>
          <w:ilvl w:val="0"/>
          <w:numId w:val="2"/>
        </w:numPr>
        <w:spacing w:after="120"/>
        <w:ind w:left="568" w:hanging="284"/>
        <w:jc w:val="both"/>
        <w:rPr>
          <w:rFonts w:ascii="Arial" w:hAnsi="Arial" w:cs="Arial"/>
          <w:sz w:val="20"/>
          <w:szCs w:val="20"/>
        </w:rPr>
      </w:pPr>
      <w:r w:rsidRPr="00B83AF0">
        <w:rPr>
          <w:rFonts w:ascii="Arial" w:hAnsi="Arial" w:cs="Arial"/>
          <w:sz w:val="20"/>
          <w:szCs w:val="20"/>
        </w:rPr>
        <w:t>dosáhl věku 18 let [§ 25 odst. 1 písm. b) zákona];</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je plně svéprávný [§ 25 odst. 1 písm. c) zákona];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Splnění tohoto předpokladu se podle § 26 odst. 1 věta šestá zákona dokládá písemným čestným prohlášením</w:t>
      </w:r>
      <w:r w:rsidRPr="00B83AF0">
        <w:rPr>
          <w:rStyle w:val="Znakapoznpodarou"/>
          <w:rFonts w:ascii="Arial" w:hAnsi="Arial" w:cs="Arial"/>
          <w:sz w:val="20"/>
          <w:szCs w:val="20"/>
        </w:rPr>
        <w:footnoteReference w:id="3"/>
      </w:r>
      <w:r w:rsidRPr="00B83AF0">
        <w:rPr>
          <w:rFonts w:ascii="Arial" w:hAnsi="Arial" w:cs="Arial"/>
          <w:sz w:val="20"/>
          <w:szCs w:val="20"/>
        </w:rPr>
        <w:t>;</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je bezúhonný [§ 25 odst. 1 písm. d) zákona];</w:t>
      </w:r>
    </w:p>
    <w:p w:rsidR="00A90BB2" w:rsidRPr="00B83AF0" w:rsidRDefault="00A90BB2" w:rsidP="001F2EB4">
      <w:pPr>
        <w:spacing w:after="0"/>
        <w:ind w:left="567"/>
        <w:jc w:val="both"/>
        <w:rPr>
          <w:rFonts w:ascii="Arial" w:hAnsi="Arial" w:cs="Arial"/>
          <w:sz w:val="20"/>
          <w:szCs w:val="20"/>
        </w:rPr>
      </w:pPr>
      <w:r w:rsidRPr="00B83AF0">
        <w:rPr>
          <w:rFonts w:ascii="Arial" w:hAnsi="Arial" w:cs="Arial"/>
          <w:sz w:val="20"/>
          <w:szCs w:val="20"/>
        </w:rPr>
        <w:t>Splnění tohoto předpokladu se podle § 26 odst. 1 věta druhá zákona dokládá výpisem z evidence Rejstříku trestů, který nesmí být starší než 3 měsíce. Pokud žadatel do žádosti poskytne údaje nutné k obstarání výpisu z evidence Rejstříku trestů</w:t>
      </w:r>
      <w:r w:rsidRPr="00B83AF0">
        <w:rPr>
          <w:rStyle w:val="Znakapoznpodarou"/>
          <w:rFonts w:ascii="Arial" w:hAnsi="Arial" w:cs="Arial"/>
          <w:sz w:val="20"/>
          <w:szCs w:val="20"/>
        </w:rPr>
        <w:footnoteReference w:id="4"/>
      </w:r>
      <w:r w:rsidRPr="00B83AF0">
        <w:rPr>
          <w:rFonts w:ascii="Arial" w:hAnsi="Arial" w:cs="Arial"/>
          <w:sz w:val="20"/>
          <w:szCs w:val="20"/>
        </w:rPr>
        <w:t xml:space="preserve">, není již povinen výpis z evidence Rejstříku trestů doložit, neboť si ho služební orgán vyžádá na základě poskytnutých údajů přímo od Rejstříku trestů.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bCs/>
          <w:sz w:val="20"/>
          <w:szCs w:val="20"/>
        </w:rPr>
        <w:t>Není-li žadatel státním občanem České republiky, je povinen doložit bezúhonnost obdobným dokladem o bezúhonnosti</w:t>
      </w:r>
      <w:r w:rsidRPr="00B83AF0">
        <w:rPr>
          <w:rStyle w:val="Znakapoznpodarou"/>
          <w:rFonts w:ascii="Arial" w:hAnsi="Arial" w:cs="Arial"/>
          <w:bCs/>
          <w:sz w:val="20"/>
          <w:szCs w:val="20"/>
        </w:rPr>
        <w:footnoteReference w:id="5"/>
      </w:r>
      <w:r w:rsidRPr="00B83AF0">
        <w:rPr>
          <w:rFonts w:ascii="Arial" w:hAnsi="Arial" w:cs="Arial"/>
          <w:bCs/>
          <w:sz w:val="20"/>
          <w:szCs w:val="20"/>
        </w:rPr>
        <w:t>;</w:t>
      </w:r>
      <w:r w:rsidRPr="00B83AF0">
        <w:rPr>
          <w:rFonts w:ascii="Arial" w:hAnsi="Arial" w:cs="Arial"/>
          <w:sz w:val="20"/>
          <w:szCs w:val="20"/>
        </w:rPr>
        <w:t xml:space="preserve">  </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dosáhl vzdělání stanoveného zákonem pro toto služební místo [§ 25 odst. 1 písm. e) zákona], tj. </w:t>
      </w:r>
      <w:r w:rsidR="00FE0984" w:rsidRPr="00B83AF0">
        <w:rPr>
          <w:rFonts w:ascii="Arial" w:hAnsi="Arial" w:cs="Arial"/>
          <w:sz w:val="20"/>
          <w:szCs w:val="20"/>
        </w:rPr>
        <w:t>v</w:t>
      </w:r>
      <w:r w:rsidRPr="00B83AF0">
        <w:rPr>
          <w:rFonts w:ascii="Arial" w:hAnsi="Arial" w:cs="Arial"/>
          <w:sz w:val="20"/>
          <w:szCs w:val="20"/>
        </w:rPr>
        <w:t xml:space="preserve">ysokoškolské vzdělání získané studiem v magisterském studijním programu; </w:t>
      </w:r>
    </w:p>
    <w:p w:rsidR="00A90BB2" w:rsidRPr="00B83AF0" w:rsidRDefault="00A90BB2" w:rsidP="001F2EB4">
      <w:pPr>
        <w:spacing w:after="120"/>
        <w:ind w:left="567"/>
        <w:jc w:val="both"/>
        <w:rPr>
          <w:rFonts w:ascii="Arial" w:hAnsi="Arial" w:cs="Arial"/>
          <w:sz w:val="20"/>
          <w:szCs w:val="20"/>
        </w:rPr>
      </w:pPr>
      <w:r w:rsidRPr="00B83AF0">
        <w:rPr>
          <w:rFonts w:ascii="Arial" w:hAnsi="Arial" w:cs="Arial"/>
          <w:sz w:val="20"/>
          <w:szCs w:val="20"/>
        </w:rPr>
        <w:t>Splnění tohoto předpokladu se podle § 26 odst. 1 věta první zákona dokládá příslušnými listinami, tj. originálem nebo úředně ověřenou kopií dokladu o dosaženém vzdělání (vysokoškolského diplomu). Při podání žádosti lze podle § 26 odst. 2 zákona doložit pouze písemné čestné prohlášení o dosaženém vzdělání</w:t>
      </w:r>
      <w:r w:rsidRPr="00B83AF0">
        <w:rPr>
          <w:rStyle w:val="Znakapoznpodarou"/>
          <w:rFonts w:ascii="Arial" w:hAnsi="Arial" w:cs="Arial"/>
          <w:sz w:val="20"/>
          <w:szCs w:val="20"/>
        </w:rPr>
        <w:footnoteReference w:id="6"/>
      </w:r>
      <w:r w:rsidRPr="00B83AF0">
        <w:rPr>
          <w:rFonts w:ascii="Arial" w:hAnsi="Arial" w:cs="Arial"/>
          <w:sz w:val="20"/>
          <w:szCs w:val="20"/>
        </w:rPr>
        <w:t xml:space="preserve">; uvedenou listinu lze v takovém případě doložit následně, nejpozději před konáním pohovoru;  </w:t>
      </w:r>
    </w:p>
    <w:p w:rsidR="00A90BB2" w:rsidRPr="00B83AF0" w:rsidRDefault="00A90BB2" w:rsidP="001F2EB4">
      <w:pPr>
        <w:numPr>
          <w:ilvl w:val="0"/>
          <w:numId w:val="2"/>
        </w:numPr>
        <w:spacing w:after="0"/>
        <w:ind w:left="567" w:hanging="283"/>
        <w:jc w:val="both"/>
        <w:rPr>
          <w:rFonts w:ascii="Arial" w:hAnsi="Arial" w:cs="Arial"/>
          <w:sz w:val="20"/>
          <w:szCs w:val="20"/>
        </w:rPr>
      </w:pPr>
      <w:r w:rsidRPr="00B83AF0">
        <w:rPr>
          <w:rFonts w:ascii="Arial" w:hAnsi="Arial" w:cs="Arial"/>
          <w:sz w:val="20"/>
          <w:szCs w:val="20"/>
        </w:rPr>
        <w:t xml:space="preserve">má potřebnou zdravotní způsobilost [§ 25 odst. 1 písm. f) zákona]; </w:t>
      </w:r>
    </w:p>
    <w:p w:rsidR="00A90BB2" w:rsidRDefault="00A90BB2" w:rsidP="003564F3">
      <w:pPr>
        <w:spacing w:after="0"/>
        <w:ind w:left="567"/>
        <w:jc w:val="both"/>
        <w:rPr>
          <w:rFonts w:ascii="Arial" w:hAnsi="Arial" w:cs="Arial"/>
          <w:sz w:val="20"/>
          <w:szCs w:val="20"/>
        </w:rPr>
      </w:pPr>
      <w:r w:rsidRPr="00B83AF0">
        <w:rPr>
          <w:rFonts w:ascii="Arial" w:hAnsi="Arial" w:cs="Arial"/>
          <w:sz w:val="20"/>
          <w:szCs w:val="20"/>
        </w:rPr>
        <w:lastRenderedPageBreak/>
        <w:t>Splnění tohoto předpokladu se podle § 26 odst. 3 zákona dokládá písemným čestným prohlášením</w:t>
      </w:r>
      <w:r w:rsidRPr="00B83AF0">
        <w:rPr>
          <w:rStyle w:val="Znakapoznpodarou"/>
          <w:rFonts w:ascii="Arial" w:hAnsi="Arial" w:cs="Arial"/>
          <w:sz w:val="20"/>
          <w:szCs w:val="20"/>
        </w:rPr>
        <w:footnoteReference w:id="7"/>
      </w:r>
      <w:r w:rsidRPr="00B83AF0">
        <w:rPr>
          <w:rFonts w:ascii="Arial" w:hAnsi="Arial" w:cs="Arial"/>
          <w:sz w:val="20"/>
          <w:szCs w:val="20"/>
        </w:rPr>
        <w:t xml:space="preserve">. U nejvhodnějšího žadatele vybraného podle § 28 odst. 2 nebo 3 zákona služební orgán ověří splnění tohoto předpokladu zajištěním vstupní lékařské prohlídky podle zákona </w:t>
      </w:r>
      <w:r w:rsidR="00312915">
        <w:rPr>
          <w:rFonts w:ascii="Arial" w:hAnsi="Arial" w:cs="Arial"/>
          <w:sz w:val="20"/>
          <w:szCs w:val="20"/>
        </w:rPr>
        <w:br/>
        <w:t>o specifických zdravotních</w:t>
      </w:r>
      <w:r w:rsidRPr="00B83AF0">
        <w:rPr>
          <w:rFonts w:ascii="Arial" w:hAnsi="Arial" w:cs="Arial"/>
          <w:sz w:val="20"/>
          <w:szCs w:val="20"/>
        </w:rPr>
        <w:t xml:space="preserve"> službách;</w:t>
      </w:r>
    </w:p>
    <w:p w:rsidR="003564F3" w:rsidRDefault="003564F3" w:rsidP="003564F3">
      <w:pPr>
        <w:spacing w:after="0"/>
        <w:ind w:left="567"/>
        <w:jc w:val="both"/>
        <w:rPr>
          <w:rFonts w:ascii="Arial" w:hAnsi="Arial" w:cs="Arial"/>
          <w:sz w:val="20"/>
          <w:szCs w:val="20"/>
        </w:rPr>
      </w:pPr>
    </w:p>
    <w:p w:rsidR="00986370" w:rsidRPr="00986370" w:rsidRDefault="006C6717" w:rsidP="006C6717">
      <w:pPr>
        <w:spacing w:after="0"/>
        <w:jc w:val="both"/>
        <w:rPr>
          <w:rFonts w:ascii="Arial" w:hAnsi="Arial" w:cs="Arial"/>
          <w:sz w:val="20"/>
          <w:szCs w:val="20"/>
        </w:rPr>
      </w:pPr>
      <w:r>
        <w:rPr>
          <w:rFonts w:ascii="Arial" w:hAnsi="Arial" w:cs="Arial"/>
          <w:sz w:val="20"/>
          <w:szCs w:val="20"/>
        </w:rPr>
        <w:t xml:space="preserve">2) </w:t>
      </w:r>
      <w:r w:rsidR="00986370" w:rsidRPr="003564F3">
        <w:rPr>
          <w:rFonts w:ascii="Arial" w:hAnsi="Arial" w:cs="Arial"/>
          <w:sz w:val="20"/>
          <w:szCs w:val="20"/>
        </w:rPr>
        <w:t>splňuje jiný požadavek stanovený podle § 25 odst. 5 písm. a) zákona společným služebním předpisem náměstka ministra vnitra pro státní</w:t>
      </w:r>
      <w:r w:rsidR="00842A5E">
        <w:rPr>
          <w:rFonts w:ascii="Arial" w:hAnsi="Arial" w:cs="Arial"/>
          <w:sz w:val="20"/>
          <w:szCs w:val="20"/>
        </w:rPr>
        <w:t xml:space="preserve"> službu a státního tajemníka v M</w:t>
      </w:r>
      <w:r w:rsidR="00986370" w:rsidRPr="003564F3">
        <w:rPr>
          <w:rFonts w:ascii="Arial" w:hAnsi="Arial" w:cs="Arial"/>
          <w:sz w:val="20"/>
          <w:szCs w:val="20"/>
        </w:rPr>
        <w:t xml:space="preserve">inisterstvu vnitra </w:t>
      </w:r>
      <w:r w:rsidR="00842A5E">
        <w:rPr>
          <w:rFonts w:ascii="Arial" w:hAnsi="Arial" w:cs="Arial"/>
          <w:sz w:val="20"/>
          <w:szCs w:val="20"/>
        </w:rPr>
        <w:br/>
      </w:r>
      <w:r w:rsidR="00986370" w:rsidRPr="003564F3">
        <w:rPr>
          <w:rFonts w:ascii="Arial" w:hAnsi="Arial" w:cs="Arial"/>
          <w:sz w:val="20"/>
          <w:szCs w:val="20"/>
        </w:rPr>
        <w:t xml:space="preserve">č. 27/2018 ze dne 8. srpna 2018, </w:t>
      </w:r>
      <w:r w:rsidR="00842A5E">
        <w:rPr>
          <w:rFonts w:ascii="Arial" w:hAnsi="Arial" w:cs="Arial"/>
          <w:sz w:val="20"/>
          <w:szCs w:val="20"/>
        </w:rPr>
        <w:t xml:space="preserve">kterým se stanoví požadavky na služební a pracovní místa v Ministerstvu vnitra, </w:t>
      </w:r>
      <w:r w:rsidR="00986370" w:rsidRPr="003564F3">
        <w:rPr>
          <w:rFonts w:ascii="Arial" w:hAnsi="Arial" w:cs="Arial"/>
          <w:sz w:val="20"/>
          <w:szCs w:val="20"/>
        </w:rPr>
        <w:t xml:space="preserve">kterým je </w:t>
      </w:r>
      <w:r w:rsidR="00986370" w:rsidRPr="00986370">
        <w:rPr>
          <w:rFonts w:ascii="Arial" w:hAnsi="Arial" w:cs="Arial"/>
          <w:sz w:val="20"/>
          <w:szCs w:val="20"/>
        </w:rPr>
        <w:t>úroveň znalosti cizího jazyka - znalost anglického, francouzského nebo německého jazyka</w:t>
      </w:r>
      <w:r w:rsidR="00986370" w:rsidRPr="00986370">
        <w:rPr>
          <w:rFonts w:ascii="Arial" w:hAnsi="Arial" w:cs="Arial"/>
          <w:color w:val="FF0000"/>
          <w:sz w:val="20"/>
          <w:szCs w:val="20"/>
        </w:rPr>
        <w:t xml:space="preserve"> </w:t>
      </w:r>
      <w:r w:rsidR="00986370" w:rsidRPr="00986370">
        <w:rPr>
          <w:rFonts w:ascii="Arial" w:hAnsi="Arial" w:cs="Arial"/>
          <w:sz w:val="20"/>
          <w:szCs w:val="20"/>
        </w:rPr>
        <w:t>odpovídající alespoň 2.</w:t>
      </w:r>
      <w:r w:rsidR="00986370" w:rsidRPr="00986370">
        <w:rPr>
          <w:rFonts w:ascii="Arial" w:hAnsi="Arial" w:cs="Arial"/>
          <w:color w:val="FF0000"/>
          <w:sz w:val="20"/>
          <w:szCs w:val="20"/>
        </w:rPr>
        <w:t xml:space="preserve"> </w:t>
      </w:r>
      <w:r w:rsidR="00986370" w:rsidRPr="00986370">
        <w:rPr>
          <w:rFonts w:ascii="Arial" w:hAnsi="Arial" w:cs="Arial"/>
          <w:sz w:val="20"/>
          <w:szCs w:val="20"/>
        </w:rPr>
        <w:t>úrovni (stupni) znalosti cizího jazyka pro standardizované jazykové zkoušky stanovené rozhodnutím Ministerstva školství, mládeže a tělovýchovy</w:t>
      </w:r>
      <w:r w:rsidR="00986370" w:rsidRPr="00986370">
        <w:rPr>
          <w:rStyle w:val="Znakapoznpodarou"/>
          <w:rFonts w:ascii="Arial" w:hAnsi="Arial" w:cs="Arial"/>
          <w:sz w:val="20"/>
          <w:szCs w:val="20"/>
        </w:rPr>
        <w:footnoteReference w:id="8"/>
      </w:r>
      <w:r w:rsidR="00986370" w:rsidRPr="00986370">
        <w:rPr>
          <w:rFonts w:ascii="Arial" w:hAnsi="Arial" w:cs="Arial"/>
          <w:sz w:val="20"/>
          <w:szCs w:val="20"/>
        </w:rPr>
        <w:t>;</w:t>
      </w:r>
    </w:p>
    <w:p w:rsidR="003564F3" w:rsidRPr="003564F3" w:rsidRDefault="00986370" w:rsidP="006C6717">
      <w:pPr>
        <w:spacing w:after="0"/>
        <w:jc w:val="both"/>
        <w:rPr>
          <w:rFonts w:ascii="Arial" w:hAnsi="Arial" w:cs="Arial"/>
          <w:sz w:val="20"/>
          <w:szCs w:val="20"/>
        </w:rPr>
      </w:pPr>
      <w:r w:rsidRPr="003564F3">
        <w:rPr>
          <w:rFonts w:ascii="Arial" w:hAnsi="Arial" w:cs="Arial"/>
          <w:sz w:val="20"/>
          <w:szCs w:val="20"/>
        </w:rPr>
        <w:t>Splnění tohoto požadavku se dokládá originálem nebo úředně ověřenou kopií vysvědčení/osvědčení nebo jiného dokladu prokazujícího úroveň znalosti cizího jazyka</w:t>
      </w:r>
      <w:r w:rsidRPr="00986370">
        <w:rPr>
          <w:rStyle w:val="Znakapoznpodarou"/>
          <w:rFonts w:ascii="Arial" w:hAnsi="Arial" w:cs="Arial"/>
          <w:sz w:val="20"/>
          <w:szCs w:val="20"/>
        </w:rPr>
        <w:footnoteReference w:id="9"/>
      </w:r>
      <w:r w:rsidRPr="003564F3">
        <w:rPr>
          <w:rFonts w:ascii="Arial" w:hAnsi="Arial" w:cs="Arial"/>
          <w:sz w:val="20"/>
          <w:szCs w:val="20"/>
        </w:rPr>
        <w:t>;</w:t>
      </w:r>
    </w:p>
    <w:p w:rsidR="003564F3" w:rsidRDefault="003564F3" w:rsidP="003564F3">
      <w:pPr>
        <w:pStyle w:val="Odstavecseseznamem"/>
        <w:spacing w:after="0" w:line="300" w:lineRule="auto"/>
        <w:ind w:left="360"/>
        <w:jc w:val="both"/>
        <w:rPr>
          <w:rFonts w:ascii="Arial" w:hAnsi="Arial" w:cs="Arial"/>
          <w:sz w:val="20"/>
          <w:szCs w:val="20"/>
        </w:rPr>
      </w:pPr>
    </w:p>
    <w:p w:rsidR="00D21CE8" w:rsidRPr="003564F3" w:rsidRDefault="006C6717" w:rsidP="006C6717">
      <w:pPr>
        <w:spacing w:after="0"/>
        <w:jc w:val="both"/>
        <w:rPr>
          <w:rFonts w:ascii="Arial" w:hAnsi="Arial" w:cs="Arial"/>
          <w:sz w:val="20"/>
          <w:szCs w:val="20"/>
        </w:rPr>
      </w:pPr>
      <w:r>
        <w:rPr>
          <w:rFonts w:ascii="Arial" w:hAnsi="Arial" w:cs="Arial"/>
          <w:sz w:val="20"/>
          <w:szCs w:val="20"/>
        </w:rPr>
        <w:t xml:space="preserve">3) </w:t>
      </w:r>
      <w:r w:rsidR="00A90BB2" w:rsidRPr="003564F3">
        <w:rPr>
          <w:rFonts w:ascii="Arial" w:hAnsi="Arial" w:cs="Arial"/>
          <w:sz w:val="20"/>
          <w:szCs w:val="20"/>
        </w:rPr>
        <w:t>splňuje jiný požadavek stan</w:t>
      </w:r>
      <w:r w:rsidR="00D21CE8" w:rsidRPr="003564F3">
        <w:rPr>
          <w:rFonts w:ascii="Arial" w:hAnsi="Arial" w:cs="Arial"/>
          <w:sz w:val="20"/>
          <w:szCs w:val="20"/>
        </w:rPr>
        <w:t>ovený podle § 25 odst. 5 písm. b</w:t>
      </w:r>
      <w:r w:rsidR="00A90BB2" w:rsidRPr="003564F3">
        <w:rPr>
          <w:rFonts w:ascii="Arial" w:hAnsi="Arial" w:cs="Arial"/>
          <w:sz w:val="20"/>
          <w:szCs w:val="20"/>
        </w:rPr>
        <w:t xml:space="preserve">) zákona </w:t>
      </w:r>
      <w:r w:rsidR="00D21CE8" w:rsidRPr="003564F3">
        <w:rPr>
          <w:rFonts w:ascii="Arial" w:hAnsi="Arial" w:cs="Arial"/>
          <w:sz w:val="20"/>
          <w:szCs w:val="20"/>
        </w:rPr>
        <w:t>společným služebním předpisem náměstka ministra vnitra pro státní</w:t>
      </w:r>
      <w:r w:rsidR="00842A5E">
        <w:rPr>
          <w:rFonts w:ascii="Arial" w:hAnsi="Arial" w:cs="Arial"/>
          <w:sz w:val="20"/>
          <w:szCs w:val="20"/>
        </w:rPr>
        <w:t xml:space="preserve"> službu a státního tajemníka v M</w:t>
      </w:r>
      <w:r w:rsidR="00D21CE8" w:rsidRPr="003564F3">
        <w:rPr>
          <w:rFonts w:ascii="Arial" w:hAnsi="Arial" w:cs="Arial"/>
          <w:sz w:val="20"/>
          <w:szCs w:val="20"/>
        </w:rPr>
        <w:t xml:space="preserve">inisterstvu vnitra </w:t>
      </w:r>
      <w:r w:rsidR="00842A5E">
        <w:rPr>
          <w:rFonts w:ascii="Arial" w:hAnsi="Arial" w:cs="Arial"/>
          <w:sz w:val="20"/>
          <w:szCs w:val="20"/>
        </w:rPr>
        <w:br/>
      </w:r>
      <w:r w:rsidR="00D21CE8" w:rsidRPr="003564F3">
        <w:rPr>
          <w:rFonts w:ascii="Arial" w:hAnsi="Arial" w:cs="Arial"/>
          <w:sz w:val="20"/>
          <w:szCs w:val="20"/>
        </w:rPr>
        <w:t xml:space="preserve">č. 27/2018 ze dne 8. srpna 2018, kterým se stanoví požadavky na služební a pracovní místa </w:t>
      </w:r>
      <w:r w:rsidR="00842A5E">
        <w:rPr>
          <w:rFonts w:ascii="Arial" w:hAnsi="Arial" w:cs="Arial"/>
          <w:sz w:val="20"/>
          <w:szCs w:val="20"/>
        </w:rPr>
        <w:br/>
        <w:t>v</w:t>
      </w:r>
      <w:r w:rsidR="00D21CE8" w:rsidRPr="003564F3">
        <w:rPr>
          <w:rFonts w:ascii="Arial" w:hAnsi="Arial" w:cs="Arial"/>
          <w:sz w:val="20"/>
          <w:szCs w:val="20"/>
        </w:rPr>
        <w:t xml:space="preserve"> Ministerstvu vnitra, kterým je způsobilost seznamovat se s utajovanými informacemi stupně utajení „Vyhrazené“ v souladu se zákonem č. 412/2005 Sb., o ochraně utajovaných informací a o bezpečnostní způsobilosti, ve znění pozdějších předpisů. </w:t>
      </w:r>
    </w:p>
    <w:p w:rsidR="00D21CE8" w:rsidRDefault="00D21CE8" w:rsidP="006C6717">
      <w:pPr>
        <w:pStyle w:val="Odstavecseseznamem"/>
        <w:autoSpaceDE w:val="0"/>
        <w:autoSpaceDN w:val="0"/>
        <w:adjustRightInd w:val="0"/>
        <w:spacing w:after="0"/>
        <w:ind w:left="0"/>
        <w:jc w:val="both"/>
        <w:rPr>
          <w:rFonts w:ascii="Arial" w:hAnsi="Arial" w:cs="Arial"/>
          <w:sz w:val="20"/>
          <w:szCs w:val="20"/>
        </w:rPr>
      </w:pPr>
      <w:r w:rsidRPr="00D21CE8">
        <w:rPr>
          <w:rFonts w:ascii="Arial" w:hAnsi="Arial" w:cs="Arial"/>
          <w:sz w:val="20"/>
          <w:szCs w:val="20"/>
        </w:rPr>
        <w:t>Splnění tohoto požadavku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 Pokud žadatel nedisponuje příslušným dokladem a zároveň jeho žádost nebude z jiných důvodů vyřazena postupem podle § 27 odst. 2 zákona, bude v případě jeho jmenování následně postupováno v souladu s § 6 odst. 3 zákona č. 412/2005 Sb., o ochraně utajovaných informací a o bezpečnostní způsobilosti, ve znění pozdějších předpisů.</w:t>
      </w:r>
    </w:p>
    <w:p w:rsidR="003564F3" w:rsidRDefault="003564F3" w:rsidP="003564F3">
      <w:pPr>
        <w:spacing w:after="0"/>
        <w:ind w:left="360"/>
        <w:jc w:val="both"/>
        <w:rPr>
          <w:rFonts w:ascii="Arial" w:hAnsi="Arial" w:cs="Arial"/>
          <w:sz w:val="20"/>
          <w:szCs w:val="20"/>
        </w:rPr>
      </w:pPr>
    </w:p>
    <w:p w:rsidR="00A90BB2" w:rsidRPr="003564F3" w:rsidRDefault="006C6717" w:rsidP="006C6717">
      <w:pPr>
        <w:spacing w:after="0"/>
        <w:jc w:val="both"/>
        <w:rPr>
          <w:rFonts w:ascii="Arial" w:hAnsi="Arial" w:cs="Arial"/>
          <w:sz w:val="20"/>
          <w:szCs w:val="20"/>
        </w:rPr>
      </w:pPr>
      <w:r>
        <w:rPr>
          <w:rFonts w:ascii="Arial" w:hAnsi="Arial" w:cs="Arial"/>
          <w:sz w:val="20"/>
          <w:szCs w:val="20"/>
        </w:rPr>
        <w:t xml:space="preserve">4) </w:t>
      </w:r>
      <w:r w:rsidR="00A90BB2" w:rsidRPr="003564F3">
        <w:rPr>
          <w:rFonts w:ascii="Arial" w:hAnsi="Arial" w:cs="Arial"/>
          <w:sz w:val="20"/>
          <w:szCs w:val="20"/>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A90BB2" w:rsidRPr="00B83AF0" w:rsidRDefault="00A90BB2" w:rsidP="00B83AF0">
      <w:pPr>
        <w:numPr>
          <w:ilvl w:val="0"/>
          <w:numId w:val="9"/>
        </w:numPr>
        <w:spacing w:after="0"/>
        <w:ind w:left="567" w:hanging="283"/>
        <w:jc w:val="both"/>
        <w:rPr>
          <w:rFonts w:ascii="Arial" w:hAnsi="Arial" w:cs="Arial"/>
          <w:sz w:val="20"/>
          <w:szCs w:val="20"/>
        </w:rPr>
      </w:pPr>
      <w:r w:rsidRPr="00B83AF0">
        <w:rPr>
          <w:rFonts w:ascii="Arial" w:hAnsi="Arial" w:cs="Arial"/>
          <w:sz w:val="20"/>
          <w:szCs w:val="20"/>
        </w:rPr>
        <w:t>příslušníkem Sboru národní bezpečnosti zařazeným ve složce Státní bezpečnosti,</w:t>
      </w:r>
    </w:p>
    <w:p w:rsidR="00A90BB2" w:rsidRPr="00B83AF0" w:rsidRDefault="00A90BB2" w:rsidP="00B83AF0">
      <w:pPr>
        <w:numPr>
          <w:ilvl w:val="0"/>
          <w:numId w:val="9"/>
        </w:numPr>
        <w:spacing w:after="0"/>
        <w:ind w:left="567" w:hanging="283"/>
        <w:jc w:val="both"/>
        <w:rPr>
          <w:rFonts w:ascii="Arial" w:hAnsi="Arial" w:cs="Arial"/>
          <w:sz w:val="20"/>
          <w:szCs w:val="20"/>
        </w:rPr>
      </w:pPr>
      <w:r w:rsidRPr="00B83AF0">
        <w:rPr>
          <w:rFonts w:ascii="Arial" w:hAnsi="Arial" w:cs="Arial"/>
          <w:sz w:val="20"/>
          <w:szCs w:val="20"/>
        </w:rPr>
        <w:lastRenderedPageBreak/>
        <w:t>evidován v materiálech Státní bezpečnosti jako rezident, agent, držitel propůjčeného bytu, držitel konspiračního bytu, informátor nebo ideový spolupracovník Státní bezpečnosti;</w:t>
      </w:r>
    </w:p>
    <w:p w:rsidR="00A90BB2" w:rsidRDefault="00A90BB2" w:rsidP="0098236A">
      <w:pPr>
        <w:spacing w:after="0"/>
        <w:ind w:left="284"/>
        <w:jc w:val="both"/>
        <w:rPr>
          <w:rFonts w:ascii="Arial" w:hAnsi="Arial" w:cs="Arial"/>
          <w:sz w:val="20"/>
          <w:szCs w:val="20"/>
        </w:rPr>
      </w:pPr>
      <w:r w:rsidRPr="00B83AF0">
        <w:rPr>
          <w:rFonts w:ascii="Arial" w:hAnsi="Arial" w:cs="Arial"/>
          <w:sz w:val="20"/>
          <w:szCs w:val="20"/>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p>
    <w:p w:rsidR="0098236A" w:rsidRPr="00B83AF0" w:rsidRDefault="0098236A" w:rsidP="0098236A">
      <w:pPr>
        <w:spacing w:after="0"/>
        <w:ind w:left="284"/>
        <w:jc w:val="both"/>
        <w:rPr>
          <w:rFonts w:ascii="Arial" w:hAnsi="Arial" w:cs="Arial"/>
          <w:sz w:val="20"/>
          <w:szCs w:val="20"/>
        </w:rPr>
      </w:pPr>
    </w:p>
    <w:p w:rsidR="00A90BB2" w:rsidRPr="00B83AF0" w:rsidRDefault="006C6717" w:rsidP="0098236A">
      <w:pPr>
        <w:spacing w:after="0"/>
        <w:jc w:val="both"/>
        <w:rPr>
          <w:rFonts w:ascii="Arial" w:hAnsi="Arial" w:cs="Arial"/>
          <w:sz w:val="20"/>
          <w:szCs w:val="20"/>
        </w:rPr>
      </w:pPr>
      <w:r>
        <w:rPr>
          <w:rFonts w:ascii="Arial" w:hAnsi="Arial" w:cs="Arial"/>
          <w:sz w:val="20"/>
          <w:szCs w:val="20"/>
        </w:rPr>
        <w:t xml:space="preserve">5) </w:t>
      </w:r>
      <w:r w:rsidR="00A90BB2" w:rsidRPr="00B83AF0">
        <w:rPr>
          <w:rFonts w:ascii="Arial" w:hAnsi="Arial" w:cs="Arial"/>
          <w:sz w:val="20"/>
          <w:szCs w:val="20"/>
        </w:rPr>
        <w:t>je-li narozen přede dnem 1. prosince 1971, předloží čestné prohlášení</w:t>
      </w:r>
      <w:r w:rsidR="00A90BB2" w:rsidRPr="00B83AF0">
        <w:rPr>
          <w:rStyle w:val="Znakapoznpodarou"/>
          <w:rFonts w:ascii="Arial" w:hAnsi="Arial" w:cs="Arial"/>
          <w:sz w:val="20"/>
          <w:szCs w:val="20"/>
        </w:rPr>
        <w:footnoteReference w:id="10"/>
      </w:r>
      <w:r w:rsidR="00A90BB2" w:rsidRPr="00B83AF0">
        <w:rPr>
          <w:rFonts w:ascii="Arial" w:hAnsi="Arial" w:cs="Arial"/>
          <w:sz w:val="20"/>
          <w:szCs w:val="20"/>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pracovníkem aparátu orgánů uvedených pod písmenem a) na úseku politického řízení Sboru národní bezpečnosti,</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příslušníkem Lidových milicí,</w:t>
      </w:r>
    </w:p>
    <w:p w:rsidR="00A90BB2" w:rsidRPr="00B83AF0" w:rsidRDefault="00A90BB2" w:rsidP="00B83AF0">
      <w:pPr>
        <w:numPr>
          <w:ilvl w:val="0"/>
          <w:numId w:val="4"/>
        </w:numPr>
        <w:spacing w:after="0"/>
        <w:ind w:left="567" w:hanging="283"/>
        <w:jc w:val="both"/>
        <w:rPr>
          <w:rFonts w:ascii="Arial" w:hAnsi="Arial" w:cs="Arial"/>
          <w:sz w:val="20"/>
          <w:szCs w:val="20"/>
        </w:rPr>
      </w:pPr>
      <w:r w:rsidRPr="00B83AF0">
        <w:rPr>
          <w:rFonts w:ascii="Arial" w:hAnsi="Arial" w:cs="Arial"/>
          <w:sz w:val="20"/>
          <w:szCs w:val="20"/>
        </w:rPr>
        <w:t xml:space="preserve"> členem akčního výboru Národní fronty po 25. 2. 1948, prověrkových komisí po 25. 2. 1948 nebo prověrkových a normalizačních komisí po 21. 8. 1968,</w:t>
      </w:r>
    </w:p>
    <w:p w:rsidR="00A90BB2" w:rsidRPr="00B83AF0" w:rsidRDefault="00A90BB2" w:rsidP="00B83AF0">
      <w:pPr>
        <w:numPr>
          <w:ilvl w:val="0"/>
          <w:numId w:val="4"/>
        </w:numPr>
        <w:spacing w:after="240"/>
        <w:ind w:left="568" w:hanging="284"/>
        <w:jc w:val="both"/>
        <w:rPr>
          <w:rFonts w:ascii="Arial" w:hAnsi="Arial" w:cs="Arial"/>
          <w:sz w:val="20"/>
          <w:szCs w:val="20"/>
        </w:rPr>
      </w:pPr>
      <w:r w:rsidRPr="00B83AF0">
        <w:rPr>
          <w:rFonts w:ascii="Arial" w:hAnsi="Arial" w:cs="Arial"/>
          <w:sz w:val="20"/>
          <w:szCs w:val="20"/>
        </w:rPr>
        <w:t xml:space="preserve"> studentem na Vysoké škole Felixe </w:t>
      </w:r>
      <w:proofErr w:type="spellStart"/>
      <w:r w:rsidRPr="00B83AF0">
        <w:rPr>
          <w:rFonts w:ascii="Arial" w:hAnsi="Arial" w:cs="Arial"/>
          <w:sz w:val="20"/>
          <w:szCs w:val="20"/>
        </w:rPr>
        <w:t>Edmundoviče</w:t>
      </w:r>
      <w:proofErr w:type="spellEnd"/>
      <w:r w:rsidRPr="00B83AF0">
        <w:rPr>
          <w:rFonts w:ascii="Arial" w:hAnsi="Arial" w:cs="Arial"/>
          <w:sz w:val="20"/>
          <w:szCs w:val="20"/>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E7642D" w:rsidRPr="00B83AF0" w:rsidRDefault="006C6717" w:rsidP="0098236A">
      <w:pPr>
        <w:spacing w:after="0"/>
        <w:jc w:val="both"/>
        <w:rPr>
          <w:rFonts w:ascii="Arial" w:hAnsi="Arial" w:cs="Arial"/>
          <w:sz w:val="20"/>
          <w:szCs w:val="20"/>
        </w:rPr>
      </w:pPr>
      <w:r>
        <w:rPr>
          <w:rFonts w:ascii="Arial" w:hAnsi="Arial" w:cs="Arial"/>
          <w:sz w:val="20"/>
          <w:szCs w:val="20"/>
        </w:rPr>
        <w:t xml:space="preserve">6) </w:t>
      </w:r>
      <w:r w:rsidR="00A90BB2" w:rsidRPr="00B83AF0">
        <w:rPr>
          <w:rFonts w:ascii="Arial" w:hAnsi="Arial" w:cs="Arial"/>
          <w:sz w:val="20"/>
          <w:szCs w:val="20"/>
        </w:rPr>
        <w:t xml:space="preserve">je podle § </w:t>
      </w:r>
      <w:r w:rsidR="00E7642D" w:rsidRPr="00B83AF0">
        <w:rPr>
          <w:rFonts w:ascii="Arial" w:hAnsi="Arial" w:cs="Arial"/>
          <w:sz w:val="20"/>
          <w:szCs w:val="20"/>
        </w:rPr>
        <w:t>58</w:t>
      </w:r>
      <w:r w:rsidR="00A90BB2" w:rsidRPr="00B83AF0">
        <w:rPr>
          <w:rFonts w:ascii="Arial" w:hAnsi="Arial" w:cs="Arial"/>
          <w:sz w:val="20"/>
          <w:szCs w:val="20"/>
        </w:rPr>
        <w:t xml:space="preserve"> odst. </w:t>
      </w:r>
      <w:r w:rsidR="00E7642D" w:rsidRPr="00515953">
        <w:rPr>
          <w:rFonts w:ascii="Arial" w:hAnsi="Arial" w:cs="Arial"/>
          <w:sz w:val="20"/>
          <w:szCs w:val="20"/>
        </w:rPr>
        <w:t>3</w:t>
      </w:r>
      <w:r w:rsidR="00A90BB2" w:rsidRPr="00B83AF0">
        <w:rPr>
          <w:rFonts w:ascii="Arial" w:hAnsi="Arial" w:cs="Arial"/>
          <w:sz w:val="20"/>
          <w:szCs w:val="20"/>
        </w:rPr>
        <w:t xml:space="preserve"> zákona </w:t>
      </w:r>
    </w:p>
    <w:p w:rsidR="008767ED" w:rsidRPr="00B83AF0" w:rsidRDefault="008767ED" w:rsidP="00515953">
      <w:pPr>
        <w:pStyle w:val="l61"/>
        <w:numPr>
          <w:ilvl w:val="0"/>
          <w:numId w:val="16"/>
        </w:numPr>
        <w:spacing w:before="0" w:after="0" w:line="276" w:lineRule="auto"/>
        <w:ind w:left="1281" w:hanging="357"/>
        <w:rPr>
          <w:rFonts w:ascii="Arial" w:eastAsia="Calibri" w:hAnsi="Arial" w:cs="Arial"/>
          <w:sz w:val="20"/>
          <w:szCs w:val="20"/>
          <w:lang w:eastAsia="en-US"/>
        </w:rPr>
      </w:pPr>
      <w:r w:rsidRPr="00B83AF0">
        <w:rPr>
          <w:rFonts w:ascii="Arial" w:eastAsia="Calibri" w:hAnsi="Arial" w:cs="Arial"/>
          <w:sz w:val="20"/>
          <w:szCs w:val="20"/>
          <w:lang w:eastAsia="en-US"/>
        </w:rPr>
        <w:t>státním zaměstnancem, který má složenou úřednickou zkoušku,</w:t>
      </w:r>
    </w:p>
    <w:p w:rsidR="008767ED" w:rsidRPr="00B83AF0" w:rsidRDefault="008767ED" w:rsidP="00515953">
      <w:pPr>
        <w:pStyle w:val="l61"/>
        <w:numPr>
          <w:ilvl w:val="0"/>
          <w:numId w:val="16"/>
        </w:numPr>
        <w:spacing w:before="0" w:after="0" w:line="276" w:lineRule="auto"/>
        <w:ind w:left="1281" w:hanging="357"/>
        <w:rPr>
          <w:rFonts w:ascii="Arial" w:eastAsia="Calibri" w:hAnsi="Arial" w:cs="Arial"/>
          <w:sz w:val="20"/>
          <w:szCs w:val="20"/>
          <w:lang w:eastAsia="en-US"/>
        </w:rPr>
      </w:pPr>
      <w:r w:rsidRPr="00B83AF0">
        <w:rPr>
          <w:rFonts w:ascii="Arial" w:eastAsia="Calibri" w:hAnsi="Arial" w:cs="Arial"/>
          <w:sz w:val="20"/>
          <w:szCs w:val="20"/>
          <w:lang w:eastAsia="en-US"/>
        </w:rPr>
        <w:t>úředníkem územního samosprávného celku,</w:t>
      </w:r>
    </w:p>
    <w:p w:rsidR="008767ED" w:rsidRPr="00B83AF0" w:rsidRDefault="008767ED" w:rsidP="00515953">
      <w:pPr>
        <w:pStyle w:val="l61"/>
        <w:numPr>
          <w:ilvl w:val="0"/>
          <w:numId w:val="16"/>
        </w:numPr>
        <w:spacing w:before="0" w:after="0" w:line="276" w:lineRule="auto"/>
        <w:ind w:left="1281" w:hanging="357"/>
        <w:rPr>
          <w:rFonts w:ascii="Arial" w:eastAsia="Calibri" w:hAnsi="Arial" w:cs="Arial"/>
          <w:sz w:val="20"/>
          <w:szCs w:val="20"/>
          <w:lang w:eastAsia="en-US"/>
        </w:rPr>
      </w:pPr>
      <w:r w:rsidRPr="00B83AF0">
        <w:rPr>
          <w:rFonts w:ascii="Arial" w:eastAsia="Calibri" w:hAnsi="Arial" w:cs="Arial"/>
          <w:sz w:val="20"/>
          <w:szCs w:val="20"/>
          <w:lang w:eastAsia="en-US"/>
        </w:rPr>
        <w:t>zaměstnancem regionální rady zařazeným v úřadu regionální rady,</w:t>
      </w:r>
    </w:p>
    <w:p w:rsidR="008767ED" w:rsidRPr="00B83AF0" w:rsidRDefault="008767ED" w:rsidP="00515953">
      <w:pPr>
        <w:pStyle w:val="l61"/>
        <w:numPr>
          <w:ilvl w:val="0"/>
          <w:numId w:val="16"/>
        </w:numPr>
        <w:spacing w:before="0" w:after="0" w:line="276" w:lineRule="auto"/>
        <w:ind w:left="1281" w:hanging="357"/>
        <w:rPr>
          <w:rFonts w:ascii="Arial" w:eastAsia="Calibri" w:hAnsi="Arial" w:cs="Arial"/>
          <w:sz w:val="20"/>
          <w:szCs w:val="20"/>
          <w:lang w:eastAsia="en-US"/>
        </w:rPr>
      </w:pPr>
      <w:r w:rsidRPr="00B83AF0">
        <w:rPr>
          <w:rFonts w:ascii="Arial" w:eastAsia="Calibri" w:hAnsi="Arial" w:cs="Arial"/>
          <w:sz w:val="20"/>
          <w:szCs w:val="20"/>
          <w:lang w:eastAsia="en-US"/>
        </w:rPr>
        <w:t>příslušníkem bezpečnostního sboru alespoň ve služební hodnosti komisař,</w:t>
      </w:r>
    </w:p>
    <w:p w:rsidR="008767ED" w:rsidRPr="00B83AF0" w:rsidRDefault="008767ED" w:rsidP="00515953">
      <w:pPr>
        <w:pStyle w:val="l61"/>
        <w:numPr>
          <w:ilvl w:val="0"/>
          <w:numId w:val="16"/>
        </w:numPr>
        <w:spacing w:before="0" w:after="0" w:line="276" w:lineRule="auto"/>
        <w:ind w:left="1281" w:hanging="357"/>
        <w:rPr>
          <w:rFonts w:ascii="Arial" w:eastAsia="Calibri" w:hAnsi="Arial" w:cs="Arial"/>
          <w:sz w:val="20"/>
          <w:szCs w:val="20"/>
          <w:lang w:eastAsia="en-US"/>
        </w:rPr>
      </w:pPr>
      <w:r w:rsidRPr="00B83AF0">
        <w:rPr>
          <w:rFonts w:ascii="Arial" w:eastAsia="Calibri" w:hAnsi="Arial" w:cs="Arial"/>
          <w:sz w:val="20"/>
          <w:szCs w:val="20"/>
          <w:lang w:eastAsia="en-US"/>
        </w:rPr>
        <w:t>vojákem z povolání v důstojnické hodnosti,</w:t>
      </w:r>
    </w:p>
    <w:p w:rsidR="008767ED" w:rsidRPr="00B83AF0" w:rsidRDefault="008767ED" w:rsidP="00515953">
      <w:pPr>
        <w:pStyle w:val="l61"/>
        <w:numPr>
          <w:ilvl w:val="0"/>
          <w:numId w:val="16"/>
        </w:numPr>
        <w:spacing w:before="0" w:after="0" w:line="276" w:lineRule="auto"/>
        <w:ind w:left="1281" w:hanging="357"/>
        <w:rPr>
          <w:rFonts w:ascii="Arial" w:eastAsia="Calibri" w:hAnsi="Arial" w:cs="Arial"/>
          <w:sz w:val="20"/>
          <w:szCs w:val="20"/>
          <w:lang w:eastAsia="en-US"/>
        </w:rPr>
      </w:pPr>
      <w:r w:rsidRPr="00B83AF0">
        <w:rPr>
          <w:rFonts w:ascii="Arial" w:eastAsia="Calibri" w:hAnsi="Arial" w:cs="Arial"/>
          <w:sz w:val="20"/>
          <w:szCs w:val="20"/>
          <w:lang w:eastAsia="en-US"/>
        </w:rPr>
        <w:t xml:space="preserve">akademickým pracovníkem, </w:t>
      </w:r>
    </w:p>
    <w:p w:rsidR="008767ED" w:rsidRPr="00B83AF0" w:rsidRDefault="008767ED" w:rsidP="00515953">
      <w:pPr>
        <w:pStyle w:val="l61"/>
        <w:numPr>
          <w:ilvl w:val="0"/>
          <w:numId w:val="16"/>
        </w:numPr>
        <w:spacing w:before="0" w:after="0" w:line="276" w:lineRule="auto"/>
        <w:ind w:left="1281" w:hanging="357"/>
        <w:rPr>
          <w:rFonts w:ascii="Arial" w:eastAsia="Calibri" w:hAnsi="Arial" w:cs="Arial"/>
          <w:sz w:val="20"/>
          <w:szCs w:val="20"/>
          <w:lang w:eastAsia="en-US"/>
        </w:rPr>
      </w:pPr>
      <w:r w:rsidRPr="00B83AF0">
        <w:rPr>
          <w:rFonts w:ascii="Arial" w:eastAsia="Calibri" w:hAnsi="Arial" w:cs="Arial"/>
          <w:sz w:val="20"/>
          <w:szCs w:val="20"/>
          <w:lang w:eastAsia="en-US"/>
        </w:rPr>
        <w:t>osobou, od doby jejíhož skončení výkonu funkce uvolněného člena zastupitelstva kraje nebo obce s pověřeným obecním úřadem ne</w:t>
      </w:r>
      <w:r w:rsidR="0098236A">
        <w:rPr>
          <w:rFonts w:ascii="Arial" w:eastAsia="Calibri" w:hAnsi="Arial" w:cs="Arial"/>
          <w:sz w:val="20"/>
          <w:szCs w:val="20"/>
          <w:lang w:eastAsia="en-US"/>
        </w:rPr>
        <w:t xml:space="preserve">uplynuly více než 3 roky, nebo </w:t>
      </w:r>
    </w:p>
    <w:p w:rsidR="001F2EB4" w:rsidRPr="00B83AF0" w:rsidRDefault="008767ED" w:rsidP="00515953">
      <w:pPr>
        <w:pStyle w:val="l61"/>
        <w:numPr>
          <w:ilvl w:val="0"/>
          <w:numId w:val="16"/>
        </w:numPr>
        <w:spacing w:before="0" w:after="0" w:line="276" w:lineRule="auto"/>
        <w:ind w:left="1281" w:hanging="357"/>
        <w:rPr>
          <w:rFonts w:ascii="Arial" w:eastAsia="Calibri" w:hAnsi="Arial" w:cs="Arial"/>
          <w:sz w:val="20"/>
          <w:szCs w:val="20"/>
          <w:lang w:eastAsia="en-US"/>
        </w:rPr>
      </w:pPr>
      <w:r w:rsidRPr="00B83AF0">
        <w:rPr>
          <w:rFonts w:ascii="Arial" w:eastAsia="Calibri" w:hAnsi="Arial" w:cs="Arial"/>
          <w:sz w:val="20"/>
          <w:szCs w:val="20"/>
          <w:lang w:eastAsia="en-US"/>
        </w:rPr>
        <w:t xml:space="preserve">zaměstnancem zařazeným v Kanceláři prezidenta republiky, Kanceláři Poslanecké sněmovny nebo Kanceláři Senátu, </w:t>
      </w:r>
    </w:p>
    <w:p w:rsidR="001F2EB4" w:rsidRPr="00B83AF0" w:rsidRDefault="001F2EB4" w:rsidP="00B83AF0">
      <w:pPr>
        <w:pStyle w:val="l61"/>
        <w:spacing w:before="0" w:after="0" w:line="276" w:lineRule="auto"/>
        <w:ind w:left="1281"/>
        <w:rPr>
          <w:rFonts w:ascii="Arial" w:eastAsia="Calibri" w:hAnsi="Arial" w:cs="Arial"/>
          <w:sz w:val="20"/>
          <w:szCs w:val="20"/>
          <w:lang w:eastAsia="en-US"/>
        </w:rPr>
      </w:pPr>
    </w:p>
    <w:p w:rsidR="008767ED" w:rsidRPr="00B83AF0" w:rsidRDefault="008767ED" w:rsidP="00515953">
      <w:pPr>
        <w:pStyle w:val="l61"/>
        <w:spacing w:before="0" w:after="0" w:line="276" w:lineRule="auto"/>
        <w:ind w:left="851"/>
        <w:rPr>
          <w:rFonts w:ascii="Arial" w:eastAsia="Calibri" w:hAnsi="Arial" w:cs="Arial"/>
          <w:sz w:val="20"/>
          <w:szCs w:val="20"/>
          <w:lang w:eastAsia="en-US"/>
        </w:rPr>
      </w:pPr>
      <w:r w:rsidRPr="00B83AF0">
        <w:rPr>
          <w:rFonts w:ascii="Arial" w:eastAsiaTheme="minorHAnsi" w:hAnsi="Arial" w:cs="Arial"/>
          <w:sz w:val="20"/>
          <w:szCs w:val="20"/>
          <w:lang w:eastAsia="en-US"/>
        </w:rPr>
        <w:t>pokud v uplynulých 4 letech vykonával nejméně po dobu 2 let činnosti podle § 5 zákona nebo činnosti obdobné.</w:t>
      </w:r>
    </w:p>
    <w:p w:rsidR="00A90BB2" w:rsidRDefault="00A90BB2" w:rsidP="00515953">
      <w:pPr>
        <w:spacing w:after="240"/>
        <w:ind w:left="851"/>
        <w:jc w:val="both"/>
        <w:rPr>
          <w:rFonts w:ascii="Arial" w:eastAsia="Times New Roman" w:hAnsi="Arial" w:cs="Arial"/>
          <w:color w:val="000000" w:themeColor="text1"/>
          <w:sz w:val="20"/>
          <w:szCs w:val="20"/>
        </w:rPr>
      </w:pPr>
      <w:r w:rsidRPr="00B83AF0">
        <w:rPr>
          <w:rFonts w:ascii="Arial" w:hAnsi="Arial" w:cs="Arial"/>
          <w:sz w:val="20"/>
          <w:szCs w:val="20"/>
        </w:rPr>
        <w:t>Splnění tohoto předpokladu se podle § 51 odst. 3 zákona dokládá originálem nebo úředně ověřenou kopií příslušných listin (</w:t>
      </w:r>
      <w:r w:rsidRPr="00B83AF0">
        <w:rPr>
          <w:rFonts w:ascii="Arial" w:eastAsia="Times New Roman" w:hAnsi="Arial" w:cs="Arial"/>
          <w:color w:val="000000" w:themeColor="text1"/>
          <w:sz w:val="20"/>
          <w:szCs w:val="20"/>
        </w:rPr>
        <w:t>např. pracovní smlouva, potvrzení o zaměstnání vydané zaměstnavatelem, nebo výpis z personálního spisu, které prokazují aktuálně zastávanou pozici);</w:t>
      </w:r>
    </w:p>
    <w:p w:rsidR="00515953" w:rsidRDefault="00515953" w:rsidP="00BC48AE">
      <w:pPr>
        <w:spacing w:after="0"/>
        <w:jc w:val="both"/>
        <w:rPr>
          <w:rFonts w:ascii="Arial" w:hAnsi="Arial" w:cs="Arial"/>
          <w:b/>
          <w:sz w:val="20"/>
          <w:szCs w:val="20"/>
        </w:rPr>
      </w:pPr>
    </w:p>
    <w:p w:rsidR="00515953" w:rsidRDefault="00515953" w:rsidP="00BC48AE">
      <w:pPr>
        <w:spacing w:after="0"/>
        <w:jc w:val="both"/>
        <w:rPr>
          <w:rFonts w:ascii="Arial" w:hAnsi="Arial" w:cs="Arial"/>
          <w:b/>
          <w:sz w:val="20"/>
          <w:szCs w:val="20"/>
        </w:rPr>
      </w:pPr>
    </w:p>
    <w:p w:rsidR="00515953" w:rsidRDefault="00515953" w:rsidP="00BC48AE">
      <w:pPr>
        <w:spacing w:after="0"/>
        <w:jc w:val="both"/>
        <w:rPr>
          <w:rFonts w:ascii="Arial" w:hAnsi="Arial" w:cs="Arial"/>
          <w:b/>
          <w:sz w:val="20"/>
          <w:szCs w:val="20"/>
        </w:rPr>
      </w:pPr>
    </w:p>
    <w:p w:rsidR="00515953" w:rsidRDefault="00515953" w:rsidP="00BC48AE">
      <w:pPr>
        <w:spacing w:after="0"/>
        <w:jc w:val="both"/>
        <w:rPr>
          <w:rFonts w:ascii="Arial" w:hAnsi="Arial" w:cs="Arial"/>
          <w:b/>
          <w:sz w:val="20"/>
          <w:szCs w:val="20"/>
        </w:rPr>
      </w:pPr>
    </w:p>
    <w:p w:rsidR="00515953" w:rsidRDefault="00515953" w:rsidP="00BC48AE">
      <w:pPr>
        <w:spacing w:after="0"/>
        <w:jc w:val="both"/>
        <w:rPr>
          <w:rFonts w:ascii="Arial" w:hAnsi="Arial" w:cs="Arial"/>
          <w:b/>
          <w:sz w:val="20"/>
          <w:szCs w:val="20"/>
        </w:rPr>
      </w:pPr>
    </w:p>
    <w:p w:rsidR="00BC48AE" w:rsidRPr="00BC48AE" w:rsidRDefault="00BC48AE" w:rsidP="00BC48AE">
      <w:pPr>
        <w:spacing w:after="0"/>
        <w:jc w:val="both"/>
        <w:rPr>
          <w:rFonts w:ascii="Arial" w:hAnsi="Arial" w:cs="Arial"/>
          <w:b/>
          <w:sz w:val="20"/>
          <w:szCs w:val="20"/>
        </w:rPr>
      </w:pPr>
      <w:r w:rsidRPr="00BC48AE">
        <w:rPr>
          <w:rFonts w:ascii="Arial" w:hAnsi="Arial" w:cs="Arial"/>
          <w:b/>
          <w:sz w:val="20"/>
          <w:szCs w:val="20"/>
        </w:rPr>
        <w:lastRenderedPageBreak/>
        <w:t>K žádosti dále žadatel přiloží</w:t>
      </w:r>
      <w:r w:rsidR="00515953">
        <w:rPr>
          <w:rFonts w:ascii="Arial" w:hAnsi="Arial" w:cs="Arial"/>
          <w:b/>
          <w:sz w:val="20"/>
          <w:szCs w:val="20"/>
        </w:rPr>
        <w:t>:</w:t>
      </w:r>
      <w:r w:rsidRPr="00BC48AE">
        <w:rPr>
          <w:rFonts w:ascii="Arial" w:hAnsi="Arial" w:cs="Arial"/>
          <w:b/>
          <w:sz w:val="20"/>
          <w:szCs w:val="20"/>
        </w:rPr>
        <w:t xml:space="preserve"> </w:t>
      </w:r>
    </w:p>
    <w:p w:rsidR="00BC48AE" w:rsidRPr="00BC48AE" w:rsidRDefault="00BC48AE" w:rsidP="00BC48AE">
      <w:pPr>
        <w:numPr>
          <w:ilvl w:val="0"/>
          <w:numId w:val="6"/>
        </w:numPr>
        <w:spacing w:after="0"/>
        <w:ind w:left="284" w:hanging="284"/>
        <w:jc w:val="both"/>
        <w:rPr>
          <w:rFonts w:ascii="Arial" w:hAnsi="Arial" w:cs="Arial"/>
          <w:sz w:val="20"/>
          <w:szCs w:val="20"/>
        </w:rPr>
      </w:pPr>
      <w:r w:rsidRPr="00BC48AE">
        <w:rPr>
          <w:rFonts w:ascii="Arial" w:hAnsi="Arial" w:cs="Arial"/>
          <w:sz w:val="20"/>
          <w:szCs w:val="20"/>
        </w:rPr>
        <w:t>strukturovaný profesní životopis,</w:t>
      </w:r>
    </w:p>
    <w:p w:rsidR="00BC48AE" w:rsidRPr="00432F8E" w:rsidRDefault="00BC48AE" w:rsidP="00BC48AE">
      <w:pPr>
        <w:numPr>
          <w:ilvl w:val="0"/>
          <w:numId w:val="6"/>
        </w:numPr>
        <w:spacing w:after="0"/>
        <w:ind w:left="284" w:hanging="284"/>
        <w:jc w:val="both"/>
        <w:rPr>
          <w:rFonts w:ascii="Arial" w:hAnsi="Arial" w:cs="Arial"/>
          <w:sz w:val="20"/>
          <w:szCs w:val="20"/>
        </w:rPr>
      </w:pPr>
      <w:r w:rsidRPr="00432F8E">
        <w:rPr>
          <w:rFonts w:ascii="Arial" w:hAnsi="Arial" w:cs="Arial"/>
          <w:bCs/>
          <w:sz w:val="20"/>
          <w:szCs w:val="20"/>
        </w:rPr>
        <w:t>písemnou práci v rozsahu maximálně tří normostran na téma „</w:t>
      </w:r>
      <w:r w:rsidR="00432F8E" w:rsidRPr="00432F8E">
        <w:rPr>
          <w:rFonts w:ascii="Arial" w:hAnsi="Arial" w:cs="Arial"/>
          <w:bCs/>
          <w:sz w:val="20"/>
          <w:szCs w:val="20"/>
        </w:rPr>
        <w:t xml:space="preserve">Strategie účasti českých občanů v institucích Evropské unie </w:t>
      </w:r>
      <w:bookmarkStart w:id="0" w:name="_GoBack"/>
      <w:bookmarkEnd w:id="0"/>
      <w:r w:rsidR="00432F8E" w:rsidRPr="00432F8E">
        <w:rPr>
          <w:rFonts w:ascii="Arial" w:hAnsi="Arial" w:cs="Arial"/>
          <w:bCs/>
          <w:sz w:val="20"/>
          <w:szCs w:val="20"/>
        </w:rPr>
        <w:t>“.</w:t>
      </w:r>
      <w:r w:rsidRPr="00432F8E">
        <w:rPr>
          <w:rFonts w:ascii="Arial" w:hAnsi="Arial" w:cs="Arial"/>
          <w:bCs/>
          <w:sz w:val="20"/>
          <w:szCs w:val="20"/>
        </w:rPr>
        <w:tab/>
        <w:t xml:space="preserve"> </w:t>
      </w:r>
      <w:r w:rsidRPr="00432F8E">
        <w:rPr>
          <w:rFonts w:ascii="Arial" w:hAnsi="Arial" w:cs="Arial"/>
          <w:bCs/>
          <w:sz w:val="20"/>
          <w:szCs w:val="20"/>
        </w:rPr>
        <w:tab/>
        <w:t xml:space="preserve">                  </w:t>
      </w:r>
    </w:p>
    <w:p w:rsidR="00BC48AE" w:rsidRPr="00BC48AE" w:rsidRDefault="00BC48AE" w:rsidP="00BC48AE">
      <w:pPr>
        <w:spacing w:after="0"/>
        <w:contextualSpacing/>
        <w:jc w:val="both"/>
        <w:rPr>
          <w:rFonts w:ascii="Arial" w:hAnsi="Arial" w:cs="Arial"/>
          <w:color w:val="FF0000"/>
          <w:sz w:val="20"/>
          <w:szCs w:val="20"/>
        </w:rPr>
      </w:pPr>
    </w:p>
    <w:p w:rsidR="00BC48AE" w:rsidRDefault="00BC48AE" w:rsidP="00BC48AE">
      <w:pPr>
        <w:ind w:left="4956" w:firstLine="708"/>
        <w:contextualSpacing/>
        <w:jc w:val="center"/>
        <w:rPr>
          <w:rFonts w:ascii="Arial" w:eastAsiaTheme="minorEastAsia" w:hAnsi="Arial" w:cs="Arial"/>
          <w:color w:val="FF0000"/>
          <w:sz w:val="20"/>
          <w:szCs w:val="20"/>
          <w:lang w:eastAsia="cs-CZ"/>
        </w:rPr>
      </w:pPr>
    </w:p>
    <w:p w:rsidR="00515953" w:rsidRPr="00BC48AE" w:rsidRDefault="00515953" w:rsidP="00BC48AE">
      <w:pPr>
        <w:ind w:left="4956" w:firstLine="708"/>
        <w:contextualSpacing/>
        <w:jc w:val="center"/>
        <w:rPr>
          <w:rFonts w:ascii="Arial" w:eastAsiaTheme="minorEastAsia" w:hAnsi="Arial" w:cs="Arial"/>
          <w:color w:val="FF0000"/>
          <w:sz w:val="20"/>
          <w:szCs w:val="20"/>
          <w:lang w:eastAsia="cs-CZ"/>
        </w:rPr>
      </w:pPr>
    </w:p>
    <w:p w:rsidR="00BC48AE" w:rsidRPr="00BC48AE" w:rsidRDefault="00BC48AE" w:rsidP="00BC48AE">
      <w:pPr>
        <w:ind w:left="4956" w:firstLine="708"/>
        <w:contextualSpacing/>
        <w:jc w:val="center"/>
        <w:rPr>
          <w:rFonts w:ascii="Arial" w:eastAsiaTheme="minorEastAsia" w:hAnsi="Arial" w:cs="Arial"/>
          <w:sz w:val="20"/>
          <w:szCs w:val="20"/>
          <w:lang w:eastAsia="cs-CZ"/>
        </w:rPr>
      </w:pPr>
      <w:r w:rsidRPr="00BC48AE">
        <w:rPr>
          <w:rFonts w:ascii="Arial" w:eastAsiaTheme="minorEastAsia" w:hAnsi="Arial" w:cs="Arial"/>
          <w:sz w:val="20"/>
          <w:szCs w:val="20"/>
          <w:lang w:eastAsia="cs-CZ"/>
        </w:rPr>
        <w:t>Mgr. Iva Hřebíková</w:t>
      </w:r>
    </w:p>
    <w:p w:rsidR="00BC48AE" w:rsidRPr="00BC48AE" w:rsidRDefault="00BC48AE" w:rsidP="00BC48AE">
      <w:pPr>
        <w:ind w:left="4956" w:firstLine="708"/>
        <w:contextualSpacing/>
        <w:jc w:val="center"/>
        <w:rPr>
          <w:rFonts w:ascii="Arial" w:eastAsiaTheme="minorEastAsia" w:hAnsi="Arial" w:cs="Arial"/>
          <w:sz w:val="20"/>
          <w:szCs w:val="20"/>
          <w:lang w:eastAsia="cs-CZ"/>
        </w:rPr>
      </w:pPr>
      <w:r w:rsidRPr="00BC48AE">
        <w:rPr>
          <w:rFonts w:ascii="Arial" w:eastAsiaTheme="minorEastAsia" w:hAnsi="Arial" w:cs="Arial"/>
          <w:sz w:val="20"/>
          <w:szCs w:val="20"/>
          <w:lang w:eastAsia="cs-CZ"/>
        </w:rPr>
        <w:t>personální ředitelka</w:t>
      </w:r>
    </w:p>
    <w:p w:rsidR="00BC48AE" w:rsidRPr="00BC48AE" w:rsidRDefault="00BC48AE" w:rsidP="00BC48AE">
      <w:pPr>
        <w:spacing w:after="0"/>
        <w:ind w:left="4956" w:firstLine="708"/>
        <w:contextualSpacing/>
        <w:jc w:val="center"/>
        <w:rPr>
          <w:sz w:val="20"/>
          <w:szCs w:val="20"/>
        </w:rPr>
      </w:pPr>
      <w:r w:rsidRPr="00BC48AE">
        <w:rPr>
          <w:rFonts w:ascii="Arial" w:eastAsiaTheme="minorEastAsia" w:hAnsi="Arial" w:cs="Arial"/>
          <w:sz w:val="20"/>
          <w:szCs w:val="20"/>
          <w:lang w:eastAsia="cs-CZ"/>
        </w:rPr>
        <w:t>sekce pro státní službu</w:t>
      </w:r>
    </w:p>
    <w:p w:rsidR="00060770" w:rsidRPr="00BC48AE" w:rsidRDefault="00060770" w:rsidP="00BC48AE">
      <w:pPr>
        <w:spacing w:after="240"/>
        <w:ind w:left="284"/>
        <w:jc w:val="both"/>
        <w:rPr>
          <w:rFonts w:ascii="Arial" w:hAnsi="Arial" w:cs="Arial"/>
          <w:sz w:val="20"/>
          <w:szCs w:val="20"/>
        </w:rPr>
      </w:pPr>
    </w:p>
    <w:sectPr w:rsidR="00060770" w:rsidRPr="00BC48AE" w:rsidSect="00C63BE6">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07A" w:rsidRDefault="007D207A" w:rsidP="00276ED4">
      <w:pPr>
        <w:spacing w:after="0" w:line="240" w:lineRule="auto"/>
      </w:pPr>
      <w:r>
        <w:separator/>
      </w:r>
    </w:p>
  </w:endnote>
  <w:endnote w:type="continuationSeparator" w:id="0">
    <w:p w:rsidR="007D207A" w:rsidRDefault="007D207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BB0041">
          <w:rPr>
            <w:rFonts w:ascii="Arial" w:hAnsi="Arial" w:cs="Arial"/>
            <w:noProof/>
          </w:rPr>
          <w:t>4</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07A" w:rsidRDefault="007D207A" w:rsidP="00276ED4">
      <w:pPr>
        <w:spacing w:after="0" w:line="240" w:lineRule="auto"/>
      </w:pPr>
      <w:r>
        <w:separator/>
      </w:r>
    </w:p>
  </w:footnote>
  <w:footnote w:type="continuationSeparator" w:id="0">
    <w:p w:rsidR="007D207A" w:rsidRDefault="007D207A" w:rsidP="00276ED4">
      <w:pPr>
        <w:spacing w:after="0" w:line="240" w:lineRule="auto"/>
      </w:pPr>
      <w:r>
        <w:continuationSeparator/>
      </w:r>
    </w:p>
  </w:footnote>
  <w:footnote w:id="1">
    <w:p w:rsidR="00CC35D5" w:rsidRPr="00893C49" w:rsidRDefault="00CC35D5" w:rsidP="00893C49">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proofErr w:type="spellStart"/>
      <w:r w:rsidRPr="00893C49">
        <w:rPr>
          <w:rFonts w:ascii="Arial" w:hAnsi="Arial" w:cs="Arial"/>
          <w:sz w:val="18"/>
          <w:szCs w:val="18"/>
        </w:rPr>
        <w:t>řílohu</w:t>
      </w:r>
      <w:proofErr w:type="spellEnd"/>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A90BB2" w:rsidRPr="00EE40B4" w:rsidRDefault="00A90BB2" w:rsidP="00A90BB2">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A90BB2" w:rsidRPr="00FE0984" w:rsidRDefault="00A90BB2" w:rsidP="00A90BB2">
      <w:pPr>
        <w:pStyle w:val="Textpoznpodarou"/>
        <w:spacing w:after="120"/>
        <w:jc w:val="both"/>
        <w:rPr>
          <w:rFonts w:ascii="Arial" w:hAnsi="Arial" w:cs="Arial"/>
          <w:sz w:val="18"/>
          <w:szCs w:val="18"/>
          <w:lang w:val="cs-CZ"/>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Rozsah údajů nutných pro obstarání výpisu z evidence Rejstříku trestů je uveden ve formuláři žádosti.</w:t>
      </w:r>
    </w:p>
  </w:footnote>
  <w:footnote w:id="5">
    <w:p w:rsidR="00A90BB2" w:rsidRPr="00FE0984" w:rsidRDefault="00A90BB2" w:rsidP="00A90BB2">
      <w:pPr>
        <w:pStyle w:val="Textpoznpodarou"/>
        <w:spacing w:after="120" w:line="240" w:lineRule="auto"/>
        <w:ind w:left="142" w:hanging="142"/>
        <w:jc w:val="both"/>
        <w:rPr>
          <w:rFonts w:ascii="Arial" w:hAnsi="Arial" w:cs="Arial"/>
          <w:sz w:val="18"/>
          <w:szCs w:val="18"/>
          <w:u w:val="single"/>
        </w:rPr>
      </w:pPr>
      <w:r w:rsidRPr="00FE0984">
        <w:rPr>
          <w:rStyle w:val="Znakapoznpodarou"/>
          <w:rFonts w:ascii="Arial" w:hAnsi="Arial" w:cs="Arial"/>
          <w:sz w:val="18"/>
          <w:szCs w:val="18"/>
        </w:rPr>
        <w:footnoteRef/>
      </w:r>
      <w:r w:rsidRPr="00FE0984">
        <w:rPr>
          <w:rFonts w:ascii="Arial" w:hAnsi="Arial" w:cs="Arial"/>
          <w:sz w:val="18"/>
          <w:szCs w:val="18"/>
        </w:rPr>
        <w:t xml:space="preserve"> </w:t>
      </w:r>
      <w:r w:rsidRPr="00FE0984">
        <w:rPr>
          <w:rFonts w:ascii="Arial" w:hAnsi="Arial" w:cs="Arial"/>
          <w:sz w:val="18"/>
          <w:szCs w:val="18"/>
          <w:lang w:val="cs-CZ"/>
        </w:rPr>
        <w:t>Podle § 26 odst. 1 zákona j</w:t>
      </w:r>
      <w:r w:rsidRPr="00FE0984">
        <w:rPr>
          <w:rFonts w:ascii="Arial" w:hAnsi="Arial" w:cs="Arial"/>
          <w:sz w:val="18"/>
          <w:szCs w:val="18"/>
        </w:rPr>
        <w:t>de o doklad obdobný výpisu z evidence Rejstříku trestů, který nesmí být starší než 3</w:t>
      </w:r>
      <w:r w:rsidRPr="00FE0984">
        <w:rPr>
          <w:rFonts w:ascii="Arial" w:hAnsi="Arial" w:cs="Arial"/>
          <w:sz w:val="18"/>
          <w:szCs w:val="18"/>
          <w:lang w:val="cs-CZ"/>
        </w:rPr>
        <w:t> </w:t>
      </w:r>
      <w:r w:rsidRPr="00FE0984">
        <w:rPr>
          <w:rFonts w:ascii="Arial" w:hAnsi="Arial" w:cs="Arial"/>
          <w:sz w:val="18"/>
          <w:szCs w:val="18"/>
        </w:rPr>
        <w:t>měsíce, osvědčující bezúhonnost, vydaný státem, jehož je žadatel státním občanem, jakož i státy, v nichž žadatel pobýval v posledních 3 letech nepřetržitě po dobu delší než 6 měsíců (dále jen „domovský stát“), a</w:t>
      </w:r>
      <w:r w:rsidRPr="00FE0984">
        <w:rPr>
          <w:rFonts w:ascii="Arial" w:hAnsi="Arial" w:cs="Arial"/>
          <w:sz w:val="18"/>
          <w:szCs w:val="18"/>
          <w:lang w:val="cs-CZ"/>
        </w:rPr>
        <w:t> </w:t>
      </w:r>
      <w:r w:rsidRPr="00FE0984">
        <w:rPr>
          <w:rFonts w:ascii="Arial" w:hAnsi="Arial" w:cs="Arial"/>
          <w:sz w:val="18"/>
          <w:szCs w:val="18"/>
        </w:rPr>
        <w:t xml:space="preserve">doložený úředním překladem do českého jazyka; pokud takový doklad domovský stát nevydává, doloží se bezúhonnost písemným čestným prohlášením. </w:t>
      </w:r>
    </w:p>
  </w:footnote>
  <w:footnote w:id="6">
    <w:p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7">
    <w:p w:rsidR="00A90BB2" w:rsidRPr="00F43722" w:rsidRDefault="00A90BB2" w:rsidP="00A90BB2">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8">
    <w:p w:rsidR="00986370" w:rsidRPr="00DE317A" w:rsidRDefault="00986370" w:rsidP="00986370">
      <w:pPr>
        <w:pStyle w:val="Textpoznpodarou"/>
        <w:spacing w:after="120" w:line="240" w:lineRule="auto"/>
        <w:ind w:left="142" w:hanging="142"/>
        <w:jc w:val="both"/>
        <w:rPr>
          <w:rFonts w:ascii="Arial" w:hAnsi="Arial" w:cs="Arial"/>
          <w:sz w:val="18"/>
          <w:szCs w:val="18"/>
          <w:lang w:val="cs-CZ"/>
        </w:rPr>
      </w:pPr>
      <w:r w:rsidRPr="00DE317A">
        <w:rPr>
          <w:rStyle w:val="Znakapoznpodarou"/>
          <w:rFonts w:ascii="Arial" w:hAnsi="Arial" w:cs="Arial"/>
          <w:sz w:val="18"/>
          <w:szCs w:val="18"/>
        </w:rPr>
        <w:footnoteRef/>
      </w:r>
      <w:r w:rsidRPr="00DE317A">
        <w:rPr>
          <w:rFonts w:ascii="Arial" w:hAnsi="Arial" w:cs="Arial"/>
          <w:sz w:val="18"/>
          <w:szCs w:val="18"/>
        </w:rPr>
        <w:t xml:space="preserve"> Rozhodnutí Ministerstva školství, mládeže a tělovýchovy č.j. </w:t>
      </w:r>
      <w:r>
        <w:rPr>
          <w:rFonts w:ascii="Arial" w:hAnsi="Arial" w:cs="Arial"/>
          <w:sz w:val="18"/>
          <w:szCs w:val="18"/>
        </w:rPr>
        <w:t>MSMT-</w:t>
      </w:r>
      <w:r w:rsidRPr="00B74273">
        <w:rPr>
          <w:rFonts w:ascii="Arial" w:hAnsi="Arial" w:cs="Arial"/>
          <w:sz w:val="18"/>
          <w:szCs w:val="18"/>
        </w:rPr>
        <w:t>12823/2016</w:t>
      </w:r>
      <w:r>
        <w:rPr>
          <w:rFonts w:ascii="Arial" w:hAnsi="Arial" w:cs="Arial"/>
          <w:sz w:val="18"/>
          <w:szCs w:val="18"/>
          <w:lang w:val="cs-CZ"/>
        </w:rPr>
        <w:t xml:space="preserve"> </w:t>
      </w:r>
      <w:r w:rsidRPr="00DE317A">
        <w:rPr>
          <w:rFonts w:ascii="Arial" w:hAnsi="Arial" w:cs="Arial"/>
          <w:sz w:val="18"/>
          <w:szCs w:val="18"/>
        </w:rPr>
        <w:t xml:space="preserve">ze dne </w:t>
      </w:r>
      <w:r>
        <w:rPr>
          <w:rFonts w:ascii="Arial" w:hAnsi="Arial" w:cs="Arial"/>
          <w:sz w:val="18"/>
          <w:szCs w:val="18"/>
          <w:lang w:val="cs-CZ"/>
        </w:rPr>
        <w:t>8</w:t>
      </w:r>
      <w:r w:rsidRPr="00DE317A">
        <w:rPr>
          <w:rFonts w:ascii="Arial" w:hAnsi="Arial" w:cs="Arial"/>
          <w:sz w:val="18"/>
          <w:szCs w:val="18"/>
        </w:rPr>
        <w:t xml:space="preserve">. </w:t>
      </w:r>
      <w:r>
        <w:rPr>
          <w:rFonts w:ascii="Arial" w:hAnsi="Arial" w:cs="Arial"/>
          <w:sz w:val="18"/>
          <w:szCs w:val="18"/>
          <w:lang w:val="cs-CZ"/>
        </w:rPr>
        <w:t>srpna</w:t>
      </w:r>
      <w:r w:rsidRPr="00DE317A">
        <w:rPr>
          <w:rFonts w:ascii="Arial" w:hAnsi="Arial" w:cs="Arial"/>
          <w:sz w:val="18"/>
          <w:szCs w:val="18"/>
        </w:rPr>
        <w:t xml:space="preserve"> 201</w:t>
      </w:r>
      <w:r>
        <w:rPr>
          <w:rFonts w:ascii="Arial" w:hAnsi="Arial" w:cs="Arial"/>
          <w:sz w:val="18"/>
          <w:szCs w:val="18"/>
          <w:lang w:val="cs-CZ"/>
        </w:rPr>
        <w:t>6</w:t>
      </w:r>
      <w:r w:rsidRPr="00DE317A">
        <w:rPr>
          <w:rFonts w:ascii="Arial" w:hAnsi="Arial" w:cs="Arial"/>
          <w:sz w:val="18"/>
          <w:szCs w:val="18"/>
        </w:rPr>
        <w:t>, kterým se stanoví Seznam standardizovaných jazykových zkoušek pro účely systému jazykové kvalifikace zaměstnanců ve správních úřadech.</w:t>
      </w:r>
    </w:p>
  </w:footnote>
  <w:footnote w:id="9">
    <w:p w:rsidR="00986370" w:rsidRPr="00AC2FB9" w:rsidRDefault="00986370" w:rsidP="00986370">
      <w:pPr>
        <w:spacing w:after="120" w:line="240" w:lineRule="auto"/>
        <w:ind w:left="142" w:hanging="142"/>
        <w:jc w:val="both"/>
        <w:rPr>
          <w:rFonts w:ascii="Arial" w:hAnsi="Arial" w:cs="Arial"/>
          <w:sz w:val="18"/>
          <w:szCs w:val="18"/>
        </w:rPr>
      </w:pPr>
      <w:r w:rsidRPr="00AC2FB9">
        <w:rPr>
          <w:rStyle w:val="Znakapoznpodarou"/>
          <w:rFonts w:ascii="Arial" w:hAnsi="Arial" w:cs="Arial"/>
          <w:sz w:val="18"/>
          <w:szCs w:val="18"/>
        </w:rPr>
        <w:footnoteRef/>
      </w:r>
      <w:r w:rsidRPr="00AC2FB9">
        <w:rPr>
          <w:rFonts w:ascii="Arial" w:hAnsi="Arial" w:cs="Arial"/>
          <w:sz w:val="18"/>
          <w:szCs w:val="18"/>
        </w:rPr>
        <w:t xml:space="preserve"> Pokud žadatel příslušným dokladem nedisponuje ale je státním občanem státu, jehož úředním jazykem je ten, jehož znalost je požadována na služebním místě, lze jako doklad o úrovni znalosti cizího jazyka doložit doklad prokazující, že absolvoval po</w:t>
      </w:r>
      <w:r w:rsidRPr="00AC2FB9">
        <w:rPr>
          <w:rStyle w:val="Siln"/>
          <w:rFonts w:ascii="Arial" w:hAnsi="Arial" w:cs="Arial"/>
          <w:sz w:val="18"/>
          <w:szCs w:val="18"/>
        </w:rPr>
        <w:t xml:space="preserve"> </w:t>
      </w:r>
      <w:r w:rsidRPr="00AC2FB9">
        <w:rPr>
          <w:rStyle w:val="Siln"/>
          <w:rFonts w:ascii="Arial" w:hAnsi="Arial" w:cs="Arial"/>
          <w:b w:val="0"/>
          <w:sz w:val="18"/>
          <w:szCs w:val="18"/>
        </w:rPr>
        <w:t>dobu 3 školních roků základní, střední nebo vysokou školu, na které byl vyučovacím jazykem požadovaný cizí jazyk.</w:t>
      </w:r>
      <w:r w:rsidRPr="00AC2FB9">
        <w:rPr>
          <w:rStyle w:val="Siln"/>
          <w:rFonts w:ascii="Arial" w:hAnsi="Arial" w:cs="Arial"/>
          <w:sz w:val="18"/>
          <w:szCs w:val="18"/>
        </w:rPr>
        <w:t xml:space="preserve"> </w:t>
      </w:r>
      <w:r w:rsidRPr="00AC2FB9">
        <w:rPr>
          <w:rFonts w:ascii="Arial" w:hAnsi="Arial" w:cs="Arial"/>
          <w:sz w:val="18"/>
          <w:szCs w:val="18"/>
        </w:rPr>
        <w:t xml:space="preserve">Úroveň znalosti cizího jazyka bude v takovém případě hodnocena jako </w:t>
      </w:r>
      <w:r w:rsidRPr="00AC2FB9">
        <w:rPr>
          <w:rStyle w:val="Siln"/>
          <w:rFonts w:ascii="Arial" w:hAnsi="Arial" w:cs="Arial"/>
          <w:b w:val="0"/>
          <w:sz w:val="18"/>
          <w:szCs w:val="18"/>
        </w:rPr>
        <w:t>úroveň C2</w:t>
      </w:r>
      <w:r w:rsidRPr="00AC2FB9">
        <w:rPr>
          <w:rFonts w:ascii="Arial" w:hAnsi="Arial" w:cs="Arial"/>
          <w:sz w:val="18"/>
          <w:szCs w:val="18"/>
        </w:rPr>
        <w:t xml:space="preserve"> podle Společného evropského referenčního rámce pro jazyky.  </w:t>
      </w:r>
    </w:p>
    <w:p w:rsidR="00986370" w:rsidRPr="00AC2FB9" w:rsidRDefault="00986370" w:rsidP="00986370">
      <w:pPr>
        <w:spacing w:after="120" w:line="240" w:lineRule="auto"/>
        <w:ind w:left="142"/>
        <w:jc w:val="both"/>
        <w:rPr>
          <w:rFonts w:ascii="Arial" w:hAnsi="Arial" w:cs="Arial"/>
          <w:sz w:val="18"/>
          <w:szCs w:val="18"/>
        </w:rPr>
      </w:pPr>
      <w:r w:rsidRPr="00AC2FB9">
        <w:rPr>
          <w:rFonts w:ascii="Arial" w:hAnsi="Arial" w:cs="Arial"/>
          <w:sz w:val="18"/>
          <w:szCs w:val="18"/>
        </w:rPr>
        <w:t>Pokud žadatel příslušným dokladem nedisponuje, ale úspěšně a</w:t>
      </w:r>
      <w:r w:rsidRPr="00AC2FB9">
        <w:rPr>
          <w:rStyle w:val="Siln"/>
          <w:rFonts w:ascii="Arial" w:hAnsi="Arial" w:cs="Arial"/>
          <w:b w:val="0"/>
          <w:sz w:val="18"/>
          <w:szCs w:val="18"/>
        </w:rPr>
        <w:t>bsolvoval středoškolské vzdělání v zahraničí anebo bakalářský, magisterský nebo postgraduální studijní program v zahraničí,</w:t>
      </w:r>
      <w:r w:rsidRPr="00AC2FB9">
        <w:rPr>
          <w:rStyle w:val="Siln"/>
          <w:rFonts w:ascii="Arial" w:hAnsi="Arial" w:cs="Arial"/>
          <w:sz w:val="18"/>
          <w:szCs w:val="18"/>
        </w:rPr>
        <w:t xml:space="preserve"> </w:t>
      </w:r>
      <w:r w:rsidRPr="00AC2FB9">
        <w:rPr>
          <w:rFonts w:ascii="Arial" w:hAnsi="Arial" w:cs="Arial"/>
          <w:sz w:val="18"/>
          <w:szCs w:val="18"/>
        </w:rPr>
        <w:t xml:space="preserve">lze jako doklad o úrovni znalosti cizího jazyka doložit doklad o </w:t>
      </w:r>
      <w:r w:rsidRPr="00AC2FB9">
        <w:rPr>
          <w:rStyle w:val="Siln"/>
          <w:rFonts w:ascii="Arial" w:hAnsi="Arial" w:cs="Arial"/>
          <w:b w:val="0"/>
          <w:sz w:val="18"/>
          <w:szCs w:val="18"/>
        </w:rPr>
        <w:t>ukončeném středoškolské vzdělání v zahraničí</w:t>
      </w:r>
      <w:r w:rsidRPr="00AC2FB9">
        <w:rPr>
          <w:rStyle w:val="Siln"/>
          <w:rFonts w:ascii="Arial" w:hAnsi="Arial" w:cs="Arial"/>
          <w:sz w:val="18"/>
          <w:szCs w:val="18"/>
        </w:rPr>
        <w:t xml:space="preserve"> </w:t>
      </w:r>
      <w:r w:rsidRPr="00AC2FB9">
        <w:rPr>
          <w:rFonts w:ascii="Arial" w:hAnsi="Arial" w:cs="Arial"/>
          <w:sz w:val="18"/>
          <w:szCs w:val="18"/>
        </w:rPr>
        <w:t xml:space="preserve">(např. maturitní zkouška) anebo </w:t>
      </w:r>
      <w:r w:rsidRPr="00AC2FB9">
        <w:rPr>
          <w:rStyle w:val="Siln"/>
          <w:rFonts w:ascii="Arial" w:hAnsi="Arial" w:cs="Arial"/>
          <w:b w:val="0"/>
          <w:sz w:val="18"/>
          <w:szCs w:val="18"/>
        </w:rPr>
        <w:t>diplom nebo jiný obdobný doklad</w:t>
      </w:r>
      <w:r w:rsidRPr="00AC2FB9">
        <w:rPr>
          <w:rFonts w:ascii="Arial" w:hAnsi="Arial" w:cs="Arial"/>
          <w:sz w:val="18"/>
          <w:szCs w:val="18"/>
        </w:rPr>
        <w:t xml:space="preserve">, prokazující absolvování bakalářského, magisterského nebo postgraduálního studijního programu v zahraničí. Úroveň znalosti cizího jazyka bude v takovém případě hodnocena jako </w:t>
      </w:r>
      <w:r w:rsidRPr="00AC2FB9">
        <w:rPr>
          <w:rStyle w:val="Siln"/>
          <w:rFonts w:ascii="Arial" w:hAnsi="Arial" w:cs="Arial"/>
          <w:b w:val="0"/>
          <w:sz w:val="18"/>
          <w:szCs w:val="18"/>
        </w:rPr>
        <w:t>úroveň C1</w:t>
      </w:r>
      <w:r w:rsidRPr="00AC2FB9">
        <w:rPr>
          <w:rFonts w:ascii="Arial" w:hAnsi="Arial" w:cs="Arial"/>
          <w:sz w:val="18"/>
          <w:szCs w:val="18"/>
        </w:rPr>
        <w:t xml:space="preserve"> podle Společného evropského referenčního rámce pro jazyky.</w:t>
      </w:r>
    </w:p>
    <w:p w:rsidR="00986370" w:rsidRPr="00AC2FB9" w:rsidRDefault="00986370" w:rsidP="00986370">
      <w:pPr>
        <w:spacing w:after="120" w:line="240" w:lineRule="auto"/>
        <w:ind w:left="142"/>
        <w:jc w:val="both"/>
        <w:rPr>
          <w:rFonts w:ascii="Arial" w:hAnsi="Arial" w:cs="Arial"/>
          <w:sz w:val="18"/>
          <w:szCs w:val="18"/>
        </w:rPr>
      </w:pPr>
      <w:r w:rsidRPr="00AC2FB9">
        <w:rPr>
          <w:rFonts w:ascii="Arial" w:hAnsi="Arial" w:cs="Arial"/>
          <w:sz w:val="18"/>
          <w:szCs w:val="18"/>
        </w:rPr>
        <w:t xml:space="preserve">Pokud žadatel </w:t>
      </w:r>
      <w:r w:rsidRPr="00AC2FB9">
        <w:rPr>
          <w:rStyle w:val="Siln"/>
          <w:rFonts w:ascii="Arial" w:hAnsi="Arial" w:cs="Arial"/>
          <w:b w:val="0"/>
          <w:sz w:val="18"/>
          <w:szCs w:val="18"/>
        </w:rPr>
        <w:t>nedisponuje dokladem</w:t>
      </w:r>
      <w:r w:rsidRPr="00AC2FB9">
        <w:rPr>
          <w:rFonts w:ascii="Arial" w:hAnsi="Arial" w:cs="Arial"/>
          <w:sz w:val="18"/>
          <w:szCs w:val="18"/>
        </w:rPr>
        <w:t xml:space="preserve"> z ukončeného vzdělání absolvovaného v zahraničí, lze jako doklad o</w:t>
      </w:r>
      <w:r>
        <w:rPr>
          <w:rFonts w:ascii="Arial" w:hAnsi="Arial" w:cs="Arial"/>
          <w:sz w:val="18"/>
          <w:szCs w:val="18"/>
        </w:rPr>
        <w:t> </w:t>
      </w:r>
      <w:r w:rsidRPr="00AC2FB9">
        <w:rPr>
          <w:rFonts w:ascii="Arial" w:hAnsi="Arial" w:cs="Arial"/>
          <w:sz w:val="18"/>
          <w:szCs w:val="18"/>
        </w:rPr>
        <w:t xml:space="preserve">úrovni znalosti cizího jazyka </w:t>
      </w:r>
      <w:r w:rsidRPr="00AC2FB9">
        <w:rPr>
          <w:rStyle w:val="Siln"/>
          <w:rFonts w:ascii="Arial" w:hAnsi="Arial" w:cs="Arial"/>
          <w:b w:val="0"/>
          <w:sz w:val="18"/>
          <w:szCs w:val="18"/>
        </w:rPr>
        <w:t>doložit doklad, kterým prokáže, že absolvoval alespoň po dobu 3 roků základní, střední nebo vysokou školu, na kterých byl vyučovacím jazykem požadovaný cizí jazyk.</w:t>
      </w:r>
      <w:r w:rsidRPr="00AC2FB9">
        <w:rPr>
          <w:rStyle w:val="Siln"/>
          <w:rFonts w:ascii="Arial" w:hAnsi="Arial" w:cs="Arial"/>
          <w:sz w:val="18"/>
          <w:szCs w:val="18"/>
        </w:rPr>
        <w:t xml:space="preserve"> </w:t>
      </w:r>
      <w:r w:rsidRPr="00AC2FB9">
        <w:rPr>
          <w:rFonts w:ascii="Arial" w:hAnsi="Arial" w:cs="Arial"/>
          <w:sz w:val="18"/>
          <w:szCs w:val="18"/>
        </w:rPr>
        <w:t xml:space="preserve">Úroveň znalosti cizího jazyka bude v takovém případě hodnocena jako </w:t>
      </w:r>
      <w:r w:rsidRPr="00AC2FB9">
        <w:rPr>
          <w:rStyle w:val="Siln"/>
          <w:rFonts w:ascii="Arial" w:hAnsi="Arial" w:cs="Arial"/>
          <w:b w:val="0"/>
          <w:sz w:val="18"/>
          <w:szCs w:val="18"/>
        </w:rPr>
        <w:t>úroveň B2</w:t>
      </w:r>
      <w:r w:rsidRPr="00AC2FB9">
        <w:rPr>
          <w:rFonts w:ascii="Arial" w:hAnsi="Arial" w:cs="Arial"/>
          <w:sz w:val="18"/>
          <w:szCs w:val="18"/>
        </w:rPr>
        <w:t xml:space="preserve"> podle Společného evropského referenčního rámce pro jazyky.</w:t>
      </w:r>
    </w:p>
  </w:footnote>
  <w:footnote w:id="10">
    <w:p w:rsidR="00A90BB2" w:rsidRPr="001A353E" w:rsidRDefault="00A90BB2" w:rsidP="00A90BB2">
      <w:pPr>
        <w:pStyle w:val="Textpoznpodarou"/>
        <w:spacing w:after="12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proofErr w:type="spellStart"/>
      <w:r w:rsidRPr="001A353E">
        <w:rPr>
          <w:rFonts w:ascii="Arial" w:hAnsi="Arial" w:cs="Arial"/>
          <w:sz w:val="18"/>
          <w:szCs w:val="18"/>
        </w:rPr>
        <w:t>řílohu</w:t>
      </w:r>
      <w:proofErr w:type="spellEnd"/>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025" w:rsidRDefault="004B2025">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17925FD9"/>
    <w:multiLevelType w:val="hybridMultilevel"/>
    <w:tmpl w:val="84FE6B02"/>
    <w:lvl w:ilvl="0" w:tplc="04050011">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nsid w:val="1EF01ED6"/>
    <w:multiLevelType w:val="hybridMultilevel"/>
    <w:tmpl w:val="3D5070D4"/>
    <w:lvl w:ilvl="0" w:tplc="04050017">
      <w:start w:val="1"/>
      <w:numFmt w:val="lowerLetter"/>
      <w:lvlText w:val="%1)"/>
      <w:lvlJc w:val="left"/>
      <w:pPr>
        <w:ind w:left="1211" w:hanging="360"/>
      </w:pPr>
    </w:lvl>
    <w:lvl w:ilvl="1" w:tplc="04050019" w:tentative="1">
      <w:start w:val="1"/>
      <w:numFmt w:val="lowerLetter"/>
      <w:lvlText w:val="%2."/>
      <w:lvlJc w:val="left"/>
      <w:pPr>
        <w:ind w:left="1931" w:hanging="360"/>
      </w:pPr>
    </w:lvl>
    <w:lvl w:ilvl="2" w:tplc="0405001B" w:tentative="1">
      <w:start w:val="1"/>
      <w:numFmt w:val="lowerRoman"/>
      <w:lvlText w:val="%3."/>
      <w:lvlJc w:val="right"/>
      <w:pPr>
        <w:ind w:left="2651" w:hanging="180"/>
      </w:pPr>
    </w:lvl>
    <w:lvl w:ilvl="3" w:tplc="0405000F" w:tentative="1">
      <w:start w:val="1"/>
      <w:numFmt w:val="decimal"/>
      <w:lvlText w:val="%4."/>
      <w:lvlJc w:val="left"/>
      <w:pPr>
        <w:ind w:left="3371" w:hanging="360"/>
      </w:pPr>
    </w:lvl>
    <w:lvl w:ilvl="4" w:tplc="04050019" w:tentative="1">
      <w:start w:val="1"/>
      <w:numFmt w:val="lowerLetter"/>
      <w:lvlText w:val="%5."/>
      <w:lvlJc w:val="left"/>
      <w:pPr>
        <w:ind w:left="4091" w:hanging="360"/>
      </w:pPr>
    </w:lvl>
    <w:lvl w:ilvl="5" w:tplc="0405001B" w:tentative="1">
      <w:start w:val="1"/>
      <w:numFmt w:val="lowerRoman"/>
      <w:lvlText w:val="%6."/>
      <w:lvlJc w:val="right"/>
      <w:pPr>
        <w:ind w:left="4811" w:hanging="180"/>
      </w:pPr>
    </w:lvl>
    <w:lvl w:ilvl="6" w:tplc="0405000F" w:tentative="1">
      <w:start w:val="1"/>
      <w:numFmt w:val="decimal"/>
      <w:lvlText w:val="%7."/>
      <w:lvlJc w:val="left"/>
      <w:pPr>
        <w:ind w:left="5531" w:hanging="360"/>
      </w:pPr>
    </w:lvl>
    <w:lvl w:ilvl="7" w:tplc="04050019" w:tentative="1">
      <w:start w:val="1"/>
      <w:numFmt w:val="lowerLetter"/>
      <w:lvlText w:val="%8."/>
      <w:lvlJc w:val="left"/>
      <w:pPr>
        <w:ind w:left="6251" w:hanging="360"/>
      </w:pPr>
    </w:lvl>
    <w:lvl w:ilvl="8" w:tplc="0405001B" w:tentative="1">
      <w:start w:val="1"/>
      <w:numFmt w:val="lowerRoman"/>
      <w:lvlText w:val="%9."/>
      <w:lvlJc w:val="right"/>
      <w:pPr>
        <w:ind w:left="6971" w:hanging="180"/>
      </w:pPr>
    </w:lvl>
  </w:abstractNum>
  <w:abstractNum w:abstractNumId="6">
    <w:nsid w:val="2AED0C1D"/>
    <w:multiLevelType w:val="hybridMultilevel"/>
    <w:tmpl w:val="CEDAF60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3FDC1881"/>
    <w:multiLevelType w:val="hybridMultilevel"/>
    <w:tmpl w:val="4072A534"/>
    <w:lvl w:ilvl="0" w:tplc="596AC120">
      <w:start w:val="1"/>
      <w:numFmt w:val="decimal"/>
      <w:lvlText w:val="%1)"/>
      <w:lvlJc w:val="left"/>
      <w:pPr>
        <w:ind w:left="360" w:hanging="360"/>
      </w:pPr>
      <w:rPr>
        <w:rFonts w:ascii="Arial" w:eastAsia="Calibri" w:hAnsi="Arial" w:cs="Arial"/>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8">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9">
    <w:nsid w:val="57437199"/>
    <w:multiLevelType w:val="hybridMultilevel"/>
    <w:tmpl w:val="9F90EDF8"/>
    <w:lvl w:ilvl="0" w:tplc="C75A4BB8">
      <w:start w:val="1"/>
      <w:numFmt w:val="lowerLetter"/>
      <w:lvlText w:val="%1)"/>
      <w:lvlJc w:val="left"/>
      <w:pPr>
        <w:tabs>
          <w:tab w:val="num" w:pos="2017"/>
        </w:tabs>
        <w:ind w:left="2017" w:hanging="453"/>
      </w:pPr>
      <w:rPr>
        <w:rFonts w:cs="Times New Roman" w:hint="default"/>
        <w:b w:val="0"/>
        <w:bCs w:val="0"/>
        <w:i w:val="0"/>
        <w:strike w:val="0"/>
      </w:rPr>
    </w:lvl>
    <w:lvl w:ilvl="1" w:tplc="04050019" w:tentative="1">
      <w:start w:val="1"/>
      <w:numFmt w:val="lowerLetter"/>
      <w:lvlText w:val="%2."/>
      <w:lvlJc w:val="left"/>
      <w:pPr>
        <w:ind w:left="2210" w:hanging="360"/>
      </w:pPr>
    </w:lvl>
    <w:lvl w:ilvl="2" w:tplc="0405001B" w:tentative="1">
      <w:start w:val="1"/>
      <w:numFmt w:val="lowerRoman"/>
      <w:lvlText w:val="%3."/>
      <w:lvlJc w:val="right"/>
      <w:pPr>
        <w:ind w:left="2930" w:hanging="180"/>
      </w:pPr>
    </w:lvl>
    <w:lvl w:ilvl="3" w:tplc="0405000F" w:tentative="1">
      <w:start w:val="1"/>
      <w:numFmt w:val="decimal"/>
      <w:lvlText w:val="%4."/>
      <w:lvlJc w:val="left"/>
      <w:pPr>
        <w:ind w:left="3650" w:hanging="360"/>
      </w:pPr>
    </w:lvl>
    <w:lvl w:ilvl="4" w:tplc="04050019" w:tentative="1">
      <w:start w:val="1"/>
      <w:numFmt w:val="lowerLetter"/>
      <w:lvlText w:val="%5."/>
      <w:lvlJc w:val="left"/>
      <w:pPr>
        <w:ind w:left="4370" w:hanging="360"/>
      </w:pPr>
    </w:lvl>
    <w:lvl w:ilvl="5" w:tplc="0405001B" w:tentative="1">
      <w:start w:val="1"/>
      <w:numFmt w:val="lowerRoman"/>
      <w:lvlText w:val="%6."/>
      <w:lvlJc w:val="right"/>
      <w:pPr>
        <w:ind w:left="5090" w:hanging="180"/>
      </w:pPr>
    </w:lvl>
    <w:lvl w:ilvl="6" w:tplc="0405000F" w:tentative="1">
      <w:start w:val="1"/>
      <w:numFmt w:val="decimal"/>
      <w:lvlText w:val="%7."/>
      <w:lvlJc w:val="left"/>
      <w:pPr>
        <w:ind w:left="5810" w:hanging="360"/>
      </w:pPr>
    </w:lvl>
    <w:lvl w:ilvl="7" w:tplc="04050019" w:tentative="1">
      <w:start w:val="1"/>
      <w:numFmt w:val="lowerLetter"/>
      <w:lvlText w:val="%8."/>
      <w:lvlJc w:val="left"/>
      <w:pPr>
        <w:ind w:left="6530" w:hanging="360"/>
      </w:pPr>
    </w:lvl>
    <w:lvl w:ilvl="8" w:tplc="0405001B" w:tentative="1">
      <w:start w:val="1"/>
      <w:numFmt w:val="lowerRoman"/>
      <w:lvlText w:val="%9."/>
      <w:lvlJc w:val="right"/>
      <w:pPr>
        <w:ind w:left="7250" w:hanging="180"/>
      </w:pPr>
    </w:lvl>
  </w:abstractNum>
  <w:abstractNum w:abstractNumId="10">
    <w:nsid w:val="617353BE"/>
    <w:multiLevelType w:val="hybridMultilevel"/>
    <w:tmpl w:val="CBCE4C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62680AD5"/>
    <w:multiLevelType w:val="hybridMultilevel"/>
    <w:tmpl w:val="DE72368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670C1201"/>
    <w:multiLevelType w:val="hybridMultilevel"/>
    <w:tmpl w:val="98CE9BE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77567864"/>
    <w:multiLevelType w:val="hybridMultilevel"/>
    <w:tmpl w:val="933A9072"/>
    <w:lvl w:ilvl="0" w:tplc="F1BC79DE">
      <w:start w:val="1"/>
      <w:numFmt w:val="lowerLetter"/>
      <w:lvlText w:val="%1)"/>
      <w:lvlJc w:val="left"/>
      <w:pPr>
        <w:ind w:left="928"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4">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lvlOverride w:ilvl="2"/>
    <w:lvlOverride w:ilvl="3"/>
    <w:lvlOverride w:ilvl="4"/>
    <w:lvlOverride w:ilvl="5"/>
    <w:lvlOverride w:ilvl="6"/>
    <w:lvlOverride w:ilvl="7"/>
    <w:lvlOverride w:ilvl="8"/>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3"/>
    <w:lvlOverride w:ilvl="0">
      <w:startOverride w:val="1"/>
    </w:lvlOverride>
    <w:lvlOverride w:ilvl="1"/>
    <w:lvlOverride w:ilvl="2"/>
    <w:lvlOverride w:ilvl="3"/>
    <w:lvlOverride w:ilvl="4"/>
    <w:lvlOverride w:ilvl="5"/>
    <w:lvlOverride w:ilvl="6"/>
    <w:lvlOverride w:ilvl="7"/>
    <w:lvlOverride w:ilvl="8"/>
  </w:num>
  <w:num w:numId="7">
    <w:abstractNumId w:val="4"/>
  </w:num>
  <w:num w:numId="8">
    <w:abstractNumId w:val="14"/>
  </w:num>
  <w:num w:numId="9">
    <w:abstractNumId w:val="1"/>
  </w:num>
  <w:num w:numId="10">
    <w:abstractNumId w:val="10"/>
  </w:num>
  <w:num w:numId="11">
    <w:abstractNumId w:val="9"/>
  </w:num>
  <w:num w:numId="12">
    <w:abstractNumId w:val="11"/>
  </w:num>
  <w:num w:numId="13">
    <w:abstractNumId w:val="2"/>
  </w:num>
  <w:num w:numId="14">
    <w:abstractNumId w:val="12"/>
  </w:num>
  <w:num w:numId="15">
    <w:abstractNumId w:val="7"/>
  </w:num>
  <w:num w:numId="16">
    <w:abstractNumId w:val="5"/>
  </w:num>
  <w:num w:numId="17">
    <w:abstractNumId w:val="3"/>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EF3"/>
    <w:rsid w:val="00022684"/>
    <w:rsid w:val="00025B9F"/>
    <w:rsid w:val="000444CB"/>
    <w:rsid w:val="0004686D"/>
    <w:rsid w:val="00060770"/>
    <w:rsid w:val="00073FE5"/>
    <w:rsid w:val="00084E8E"/>
    <w:rsid w:val="00084FFE"/>
    <w:rsid w:val="00085A0B"/>
    <w:rsid w:val="000A227C"/>
    <w:rsid w:val="000B450B"/>
    <w:rsid w:val="000D30E6"/>
    <w:rsid w:val="000E47C0"/>
    <w:rsid w:val="000E665F"/>
    <w:rsid w:val="000F2D84"/>
    <w:rsid w:val="00101628"/>
    <w:rsid w:val="001219CA"/>
    <w:rsid w:val="00144156"/>
    <w:rsid w:val="00153A84"/>
    <w:rsid w:val="001560CB"/>
    <w:rsid w:val="00183CAD"/>
    <w:rsid w:val="00183EC2"/>
    <w:rsid w:val="0019253D"/>
    <w:rsid w:val="001A353E"/>
    <w:rsid w:val="001B23E9"/>
    <w:rsid w:val="001D537E"/>
    <w:rsid w:val="001E49AA"/>
    <w:rsid w:val="001E5E7C"/>
    <w:rsid w:val="001F2EB4"/>
    <w:rsid w:val="00203F7F"/>
    <w:rsid w:val="00210F0F"/>
    <w:rsid w:val="0022346E"/>
    <w:rsid w:val="00240188"/>
    <w:rsid w:val="00242E6B"/>
    <w:rsid w:val="00247849"/>
    <w:rsid w:val="00253A6E"/>
    <w:rsid w:val="00272336"/>
    <w:rsid w:val="0027343F"/>
    <w:rsid w:val="00276ED4"/>
    <w:rsid w:val="002817D0"/>
    <w:rsid w:val="00282115"/>
    <w:rsid w:val="002B1EA2"/>
    <w:rsid w:val="002B410A"/>
    <w:rsid w:val="002E2A92"/>
    <w:rsid w:val="002F75D4"/>
    <w:rsid w:val="003059FD"/>
    <w:rsid w:val="003076A0"/>
    <w:rsid w:val="00312915"/>
    <w:rsid w:val="00323621"/>
    <w:rsid w:val="00336923"/>
    <w:rsid w:val="003564F3"/>
    <w:rsid w:val="00363007"/>
    <w:rsid w:val="00363AEF"/>
    <w:rsid w:val="003B4AFF"/>
    <w:rsid w:val="003B692B"/>
    <w:rsid w:val="003E630C"/>
    <w:rsid w:val="003F358D"/>
    <w:rsid w:val="00417DD3"/>
    <w:rsid w:val="00420EB0"/>
    <w:rsid w:val="004215D1"/>
    <w:rsid w:val="00432F8E"/>
    <w:rsid w:val="0043623A"/>
    <w:rsid w:val="0044040E"/>
    <w:rsid w:val="004747A7"/>
    <w:rsid w:val="00493F77"/>
    <w:rsid w:val="004B2025"/>
    <w:rsid w:val="004C03D9"/>
    <w:rsid w:val="004C07B4"/>
    <w:rsid w:val="00515953"/>
    <w:rsid w:val="00527A3A"/>
    <w:rsid w:val="00545139"/>
    <w:rsid w:val="005504EA"/>
    <w:rsid w:val="00550EF3"/>
    <w:rsid w:val="005544FC"/>
    <w:rsid w:val="005C4DC4"/>
    <w:rsid w:val="005E4B5E"/>
    <w:rsid w:val="005E7FC2"/>
    <w:rsid w:val="006060F0"/>
    <w:rsid w:val="0061716D"/>
    <w:rsid w:val="0062728A"/>
    <w:rsid w:val="0064419A"/>
    <w:rsid w:val="00650F84"/>
    <w:rsid w:val="006B6F31"/>
    <w:rsid w:val="006C6717"/>
    <w:rsid w:val="006C7AEF"/>
    <w:rsid w:val="006D0359"/>
    <w:rsid w:val="006F282E"/>
    <w:rsid w:val="00704EFE"/>
    <w:rsid w:val="0070778B"/>
    <w:rsid w:val="0071306A"/>
    <w:rsid w:val="00726ACB"/>
    <w:rsid w:val="00732A05"/>
    <w:rsid w:val="007525D0"/>
    <w:rsid w:val="00755FF6"/>
    <w:rsid w:val="00767D32"/>
    <w:rsid w:val="0078045D"/>
    <w:rsid w:val="007A1C61"/>
    <w:rsid w:val="007A294E"/>
    <w:rsid w:val="007B30F5"/>
    <w:rsid w:val="007D207A"/>
    <w:rsid w:val="007E4D9B"/>
    <w:rsid w:val="007E5A22"/>
    <w:rsid w:val="008278D5"/>
    <w:rsid w:val="00842A5E"/>
    <w:rsid w:val="00853241"/>
    <w:rsid w:val="0085428E"/>
    <w:rsid w:val="00856862"/>
    <w:rsid w:val="00857B1F"/>
    <w:rsid w:val="00860641"/>
    <w:rsid w:val="0087512E"/>
    <w:rsid w:val="008757FA"/>
    <w:rsid w:val="008767ED"/>
    <w:rsid w:val="00893C49"/>
    <w:rsid w:val="008C3B5F"/>
    <w:rsid w:val="008C7AE1"/>
    <w:rsid w:val="008E6A0B"/>
    <w:rsid w:val="009043EE"/>
    <w:rsid w:val="009062CC"/>
    <w:rsid w:val="0092136A"/>
    <w:rsid w:val="00930313"/>
    <w:rsid w:val="00955869"/>
    <w:rsid w:val="0098236A"/>
    <w:rsid w:val="00982E4E"/>
    <w:rsid w:val="00986370"/>
    <w:rsid w:val="009A732F"/>
    <w:rsid w:val="009D4C86"/>
    <w:rsid w:val="009E5891"/>
    <w:rsid w:val="009F5FB2"/>
    <w:rsid w:val="00A0294A"/>
    <w:rsid w:val="00A10E8C"/>
    <w:rsid w:val="00A34D3B"/>
    <w:rsid w:val="00A63D07"/>
    <w:rsid w:val="00A71096"/>
    <w:rsid w:val="00A813A7"/>
    <w:rsid w:val="00A8763A"/>
    <w:rsid w:val="00A90BB2"/>
    <w:rsid w:val="00AC085E"/>
    <w:rsid w:val="00AC2FB9"/>
    <w:rsid w:val="00B16633"/>
    <w:rsid w:val="00B170B6"/>
    <w:rsid w:val="00B228A2"/>
    <w:rsid w:val="00B233FD"/>
    <w:rsid w:val="00B41DD1"/>
    <w:rsid w:val="00B62639"/>
    <w:rsid w:val="00B63A65"/>
    <w:rsid w:val="00B74273"/>
    <w:rsid w:val="00B83AF0"/>
    <w:rsid w:val="00B95806"/>
    <w:rsid w:val="00BB0041"/>
    <w:rsid w:val="00BB3612"/>
    <w:rsid w:val="00BC48AE"/>
    <w:rsid w:val="00BE0997"/>
    <w:rsid w:val="00C0487A"/>
    <w:rsid w:val="00C0722C"/>
    <w:rsid w:val="00C11E99"/>
    <w:rsid w:val="00C31A8E"/>
    <w:rsid w:val="00C63E1F"/>
    <w:rsid w:val="00C75DF2"/>
    <w:rsid w:val="00CB1067"/>
    <w:rsid w:val="00CB4D15"/>
    <w:rsid w:val="00CB6F58"/>
    <w:rsid w:val="00CC35D5"/>
    <w:rsid w:val="00D166E0"/>
    <w:rsid w:val="00D21CE8"/>
    <w:rsid w:val="00D225B4"/>
    <w:rsid w:val="00D44A1A"/>
    <w:rsid w:val="00D44EC6"/>
    <w:rsid w:val="00D45CEF"/>
    <w:rsid w:val="00D773F0"/>
    <w:rsid w:val="00D84371"/>
    <w:rsid w:val="00D85BE6"/>
    <w:rsid w:val="00D909E7"/>
    <w:rsid w:val="00DC47FE"/>
    <w:rsid w:val="00DD494D"/>
    <w:rsid w:val="00DE0518"/>
    <w:rsid w:val="00DE317A"/>
    <w:rsid w:val="00DF3DB3"/>
    <w:rsid w:val="00E127A8"/>
    <w:rsid w:val="00E423FA"/>
    <w:rsid w:val="00E7642D"/>
    <w:rsid w:val="00EA79FC"/>
    <w:rsid w:val="00EB07CA"/>
    <w:rsid w:val="00ED0C02"/>
    <w:rsid w:val="00EE1577"/>
    <w:rsid w:val="00EE40B4"/>
    <w:rsid w:val="00EF1ADC"/>
    <w:rsid w:val="00F040F0"/>
    <w:rsid w:val="00F0619E"/>
    <w:rsid w:val="00F26BFB"/>
    <w:rsid w:val="00F33781"/>
    <w:rsid w:val="00F43722"/>
    <w:rsid w:val="00F515FA"/>
    <w:rsid w:val="00F5723F"/>
    <w:rsid w:val="00F65829"/>
    <w:rsid w:val="00F71AD3"/>
    <w:rsid w:val="00F94686"/>
    <w:rsid w:val="00F94ECD"/>
    <w:rsid w:val="00FA1431"/>
    <w:rsid w:val="00FB1375"/>
    <w:rsid w:val="00FB415C"/>
    <w:rsid w:val="00FD0676"/>
    <w:rsid w:val="00FE0984"/>
    <w:rsid w:val="00FE13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aliases w:val="Char Char Char Char"/>
    <w:basedOn w:val="Normln"/>
    <w:link w:val="TextpoznpodarouChar"/>
    <w:uiPriority w:val="99"/>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D225B4"/>
    <w:rPr>
      <w:color w:val="0000FF" w:themeColor="hyperlink"/>
      <w:u w:val="single"/>
    </w:rPr>
  </w:style>
  <w:style w:type="paragraph" w:styleId="Normlnweb">
    <w:name w:val="Normal (Web)"/>
    <w:basedOn w:val="Normln"/>
    <w:uiPriority w:val="99"/>
    <w:unhideWhenUsed/>
    <w:rsid w:val="00D225B4"/>
    <w:pPr>
      <w:spacing w:before="100" w:beforeAutospacing="1" w:after="100" w:afterAutospacing="1" w:line="240" w:lineRule="auto"/>
    </w:pPr>
    <w:rPr>
      <w:rFonts w:ascii="Times New Roman" w:eastAsiaTheme="minorHAnsi" w:hAnsi="Times New Roman"/>
      <w:sz w:val="24"/>
      <w:szCs w:val="24"/>
      <w:lang w:eastAsia="cs-CZ"/>
    </w:rPr>
  </w:style>
  <w:style w:type="paragraph" w:customStyle="1" w:styleId="l61">
    <w:name w:val="l61"/>
    <w:basedOn w:val="Normln"/>
    <w:rsid w:val="00EA79FC"/>
    <w:pPr>
      <w:spacing w:before="144" w:after="144" w:line="240" w:lineRule="auto"/>
      <w:jc w:val="both"/>
    </w:pPr>
    <w:rPr>
      <w:rFonts w:ascii="Times New Roman" w:eastAsia="Times New Roman" w:hAnsi="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aliases w:val="Char Char Char Char"/>
    <w:basedOn w:val="Normln"/>
    <w:link w:val="TextpoznpodarouChar"/>
    <w:uiPriority w:val="99"/>
    <w:unhideWhenUsed/>
    <w:rsid w:val="00276ED4"/>
    <w:rPr>
      <w:sz w:val="20"/>
      <w:szCs w:val="20"/>
      <w:lang w:val="x-none"/>
    </w:rPr>
  </w:style>
  <w:style w:type="character" w:customStyle="1" w:styleId="TextpoznpodarouChar">
    <w:name w:val="Text pozn. pod čarou Char"/>
    <w:aliases w:val="Char Char Char Char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D225B4"/>
    <w:rPr>
      <w:color w:val="0000FF" w:themeColor="hyperlink"/>
      <w:u w:val="single"/>
    </w:rPr>
  </w:style>
  <w:style w:type="paragraph" w:styleId="Normlnweb">
    <w:name w:val="Normal (Web)"/>
    <w:basedOn w:val="Normln"/>
    <w:uiPriority w:val="99"/>
    <w:unhideWhenUsed/>
    <w:rsid w:val="00D225B4"/>
    <w:pPr>
      <w:spacing w:before="100" w:beforeAutospacing="1" w:after="100" w:afterAutospacing="1" w:line="240" w:lineRule="auto"/>
    </w:pPr>
    <w:rPr>
      <w:rFonts w:ascii="Times New Roman" w:eastAsiaTheme="minorHAnsi" w:hAnsi="Times New Roman"/>
      <w:sz w:val="24"/>
      <w:szCs w:val="24"/>
      <w:lang w:eastAsia="cs-CZ"/>
    </w:rPr>
  </w:style>
  <w:style w:type="paragraph" w:customStyle="1" w:styleId="l61">
    <w:name w:val="l61"/>
    <w:basedOn w:val="Normln"/>
    <w:rsid w:val="00EA79FC"/>
    <w:pPr>
      <w:spacing w:before="144" w:after="144" w:line="240" w:lineRule="auto"/>
      <w:jc w:val="both"/>
    </w:pPr>
    <w:rPr>
      <w:rFonts w:ascii="Times New Roman" w:eastAsia="Times New Roman" w:hAnsi="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0A63B-F052-4E9D-85EE-059D6B906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5</Pages>
  <Words>1635</Words>
  <Characters>9651</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MVCR</cp:lastModifiedBy>
  <cp:revision>19</cp:revision>
  <cp:lastPrinted>2015-06-19T08:12:00Z</cp:lastPrinted>
  <dcterms:created xsi:type="dcterms:W3CDTF">2018-08-23T11:06:00Z</dcterms:created>
  <dcterms:modified xsi:type="dcterms:W3CDTF">2018-08-26T07:49:00Z</dcterms:modified>
</cp:coreProperties>
</file>