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CF537" w14:textId="77777777" w:rsidR="00873CFF" w:rsidRDefault="00240FEF">
      <w:pPr>
        <w:spacing w:before="480" w:after="480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Příloha č. 1 - Závazné parametry řešení projektu</w:t>
      </w:r>
    </w:p>
    <w:p w14:paraId="58681D50" w14:textId="77777777"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Cambria" w:eastAsia="Cambria" w:hAnsi="Cambria" w:cs="Cambria"/>
          <w:b/>
        </w:rPr>
        <w:t>Název projektu v českém jazyce</w:t>
      </w:r>
    </w:p>
    <w:p w14:paraId="2D397A34" w14:textId="77777777" w:rsidR="00873CFF" w:rsidRDefault="00240FEF">
      <w:pPr>
        <w:spacing w:after="200"/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</w:p>
    <w:p w14:paraId="1111E533" w14:textId="77777777" w:rsidR="00873CFF" w:rsidRDefault="00240FEF">
      <w:pPr>
        <w:spacing w:before="200" w:after="240"/>
        <w:ind w:left="56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(1. Identifikační údaje projektu)</w:t>
      </w:r>
    </w:p>
    <w:p w14:paraId="769293DD" w14:textId="77777777" w:rsidR="00873CFF" w:rsidRDefault="00240FEF">
      <w:pPr>
        <w:ind w:left="980" w:hanging="28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Cambria" w:eastAsia="Cambria" w:hAnsi="Cambria" w:cs="Cambria"/>
          <w:b/>
        </w:rPr>
        <w:t>Doba zahájení a ukončení projektu</w:t>
      </w:r>
    </w:p>
    <w:p w14:paraId="703F8A48" w14:textId="77777777" w:rsidR="00873CFF" w:rsidRDefault="00240FEF">
      <w:pPr>
        <w:spacing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 </w:t>
      </w:r>
    </w:p>
    <w:p w14:paraId="50A8D5E1" w14:textId="77777777" w:rsidR="00873CFF" w:rsidRDefault="00240FEF">
      <w:pPr>
        <w:spacing w:before="24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</w:rPr>
        <w:t xml:space="preserve">Datum zahájení projektu: </w:t>
      </w: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(2. Představení projektu – Datum zahájení)</w:t>
      </w:r>
    </w:p>
    <w:p w14:paraId="7821FDF7" w14:textId="77777777" w:rsidR="00873CFF" w:rsidRDefault="00240FEF">
      <w:pPr>
        <w:spacing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</w:rPr>
        <w:t xml:space="preserve">Datum ukončení projektu: </w:t>
      </w: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(2. Představení projekt – Datum ukončení)</w:t>
      </w:r>
    </w:p>
    <w:p w14:paraId="4B18D5C8" w14:textId="77777777"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Cambria" w:eastAsia="Cambria" w:hAnsi="Cambria" w:cs="Cambria"/>
          <w:b/>
        </w:rPr>
        <w:t>Cíl projektu (účel podpory)</w:t>
      </w:r>
    </w:p>
    <w:p w14:paraId="12CE269C" w14:textId="77777777" w:rsidR="00873CFF" w:rsidRDefault="00240FEF">
      <w:pPr>
        <w:spacing w:after="200"/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</w:p>
    <w:p w14:paraId="09ABF70E" w14:textId="77777777" w:rsidR="00873CFF" w:rsidRDefault="00240FEF">
      <w:pPr>
        <w:spacing w:before="240" w:after="200"/>
        <w:ind w:left="560"/>
        <w:jc w:val="both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(2. Představení projektu - Co chcete dělat?)</w:t>
      </w:r>
    </w:p>
    <w:p w14:paraId="25319966" w14:textId="77777777"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Cambria" w:eastAsia="Cambria" w:hAnsi="Cambria" w:cs="Cambria"/>
          <w:b/>
        </w:rPr>
        <w:t xml:space="preserve"> Klíčová osoba řešitelského týmu</w:t>
      </w:r>
    </w:p>
    <w:p w14:paraId="7AD69234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  <w:r>
        <w:rPr>
          <w:rFonts w:ascii="Cambria" w:eastAsia="Cambria" w:hAnsi="Cambria" w:cs="Cambria"/>
          <w:i/>
          <w:color w:val="C00000"/>
        </w:rPr>
        <w:t>(4. Řešitelský tým)</w:t>
      </w:r>
      <w:r>
        <w:rPr>
          <w:rFonts w:ascii="Cambria" w:eastAsia="Cambria" w:hAnsi="Cambria" w:cs="Cambria"/>
          <w:color w:val="808080"/>
        </w:rPr>
        <w:t xml:space="preserve"> Pouze pro roli “řešitel” (hlavní příjemce).</w:t>
      </w:r>
    </w:p>
    <w:p w14:paraId="14B3BEEB" w14:textId="77777777" w:rsidR="00873CFF" w:rsidRDefault="00240FEF">
      <w:pPr>
        <w:spacing w:before="24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  <w:i/>
          <w:color w:val="C00000"/>
        </w:rPr>
        <w:t>(Tituly před jménem)</w:t>
      </w:r>
      <w:r>
        <w:rPr>
          <w:rFonts w:ascii="Cambria" w:eastAsia="Cambria" w:hAnsi="Cambria" w:cs="Cambria"/>
          <w:color w:val="808080"/>
        </w:rPr>
        <w:t xml:space="preserve"> Klikněte sem a zadejte text.</w:t>
      </w:r>
      <w:r>
        <w:rPr>
          <w:rFonts w:ascii="Cambria" w:eastAsia="Cambria" w:hAnsi="Cambria" w:cs="Cambria"/>
          <w:i/>
          <w:color w:val="C00000"/>
        </w:rPr>
        <w:t xml:space="preserve"> (Jméno) </w:t>
      </w: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  <w:i/>
          <w:color w:val="C00000"/>
        </w:rPr>
        <w:t>(Příjmení)</w:t>
      </w:r>
      <w:r>
        <w:rPr>
          <w:rFonts w:ascii="Cambria" w:eastAsia="Cambria" w:hAnsi="Cambria" w:cs="Cambria"/>
          <w:color w:val="808080"/>
        </w:rPr>
        <w:t xml:space="preserve"> Klikněte sem a zadejte text.</w:t>
      </w:r>
      <w:r>
        <w:rPr>
          <w:rFonts w:ascii="Cambria" w:eastAsia="Cambria" w:hAnsi="Cambria" w:cs="Cambria"/>
          <w:i/>
          <w:color w:val="C00000"/>
        </w:rPr>
        <w:t>(Tituly za jménem)</w:t>
      </w:r>
    </w:p>
    <w:p w14:paraId="4EAFF1BF" w14:textId="77777777"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 w:rsidR="003979DD">
        <w:rPr>
          <w:rFonts w:ascii="Cambria" w:eastAsia="Cambria" w:hAnsi="Cambria" w:cs="Cambria"/>
          <w:b/>
        </w:rPr>
        <w:t xml:space="preserve">Plánované </w:t>
      </w:r>
      <w:r>
        <w:rPr>
          <w:rFonts w:ascii="Cambria" w:eastAsia="Cambria" w:hAnsi="Cambria" w:cs="Cambria"/>
          <w:b/>
        </w:rPr>
        <w:t xml:space="preserve"> výstupy/výsledky projektu</w:t>
      </w:r>
    </w:p>
    <w:p w14:paraId="4EDA04F4" w14:textId="77777777" w:rsidR="00873CFF" w:rsidRDefault="00240FEF">
      <w:pPr>
        <w:spacing w:after="200"/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>Tyto údaje budou vyexportovány do závazných parametrů, které budou součástí Smlouvy o poskytnutí podpory.</w:t>
      </w:r>
    </w:p>
    <w:p w14:paraId="1CFCD2F1" w14:textId="77777777" w:rsidR="00873CFF" w:rsidRDefault="00240FEF">
      <w:pPr>
        <w:spacing w:after="2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Výstup/výsledek:</w:t>
      </w:r>
    </w:p>
    <w:p w14:paraId="2A353A46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>Identifikační číslo výstupu/výsledku: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57095749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Název výstupu/výsledku: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1C666CC7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Popis výstupu/výsledku: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2067DF4B" w14:textId="5C49466B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>Druh výstupu/výsle</w:t>
      </w:r>
      <w:r w:rsidR="00424E13">
        <w:rPr>
          <w:rFonts w:ascii="Cambria" w:eastAsia="Cambria" w:hAnsi="Cambria" w:cs="Cambria"/>
        </w:rPr>
        <w:t xml:space="preserve">dku:                           </w:t>
      </w:r>
      <w:bookmarkStart w:id="0" w:name="_GoBack"/>
      <w:bookmarkEnd w:id="0"/>
      <w:r>
        <w:rPr>
          <w:rFonts w:ascii="Cambria" w:eastAsia="Cambria" w:hAnsi="Cambria" w:cs="Cambria"/>
          <w:color w:val="808080"/>
        </w:rPr>
        <w:t>Klikněte sem a zadejte text.</w:t>
      </w:r>
    </w:p>
    <w:p w14:paraId="2C0CF41F" w14:textId="77777777" w:rsidR="00424E13" w:rsidRDefault="00424E13">
      <w:pPr>
        <w:ind w:left="1020" w:hanging="300"/>
        <w:rPr>
          <w:rFonts w:ascii="Cambria" w:eastAsia="Cambria" w:hAnsi="Cambria" w:cs="Cambria"/>
          <w:b/>
        </w:rPr>
      </w:pPr>
    </w:p>
    <w:p w14:paraId="39EC0142" w14:textId="77777777" w:rsidR="00424E13" w:rsidRDefault="00424E13">
      <w:pPr>
        <w:ind w:left="1020" w:hanging="300"/>
        <w:rPr>
          <w:rFonts w:ascii="Cambria" w:eastAsia="Cambria" w:hAnsi="Cambria" w:cs="Cambria"/>
          <w:b/>
        </w:rPr>
      </w:pPr>
    </w:p>
    <w:p w14:paraId="4BEE0149" w14:textId="07FE1804"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lastRenderedPageBreak/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Cambria" w:eastAsia="Cambria" w:hAnsi="Cambria" w:cs="Cambria"/>
          <w:b/>
        </w:rPr>
        <w:t xml:space="preserve"> Identifikační údaje </w:t>
      </w:r>
      <w:r w:rsidR="003979DD">
        <w:rPr>
          <w:rFonts w:ascii="Cambria" w:eastAsia="Cambria" w:hAnsi="Cambria" w:cs="Cambria"/>
          <w:b/>
        </w:rPr>
        <w:t>účastníků</w:t>
      </w:r>
    </w:p>
    <w:p w14:paraId="04B41A7A" w14:textId="77777777" w:rsidR="00873CFF" w:rsidRDefault="00240FEF">
      <w:pPr>
        <w:spacing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  <w:r>
        <w:rPr>
          <w:rFonts w:ascii="Cambria" w:eastAsia="Cambria" w:hAnsi="Cambria" w:cs="Cambria"/>
          <w:i/>
          <w:color w:val="C00000"/>
        </w:rPr>
        <w:t>(3. Uchazeči projektu – Identifikační údaje)</w:t>
      </w:r>
    </w:p>
    <w:p w14:paraId="0C685C57" w14:textId="77777777" w:rsidR="003979DD" w:rsidRDefault="003979DD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Hlavní příjemce:</w:t>
      </w:r>
    </w:p>
    <w:p w14:paraId="1AAB3AEB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Role uchazeče na projektu: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35FFFD86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IČ:                           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38ADC157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DIČ / VAT-ID:                                                                </w:t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7CDF0144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Obchodní jméno: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124085AB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Organizační jednotka: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50549D41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Kód organizační jednotky: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59219FED" w14:textId="77777777" w:rsidR="00873CFF" w:rsidRDefault="00240FEF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Právní  forma: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 xml:space="preserve">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</w:rPr>
        <w:t xml:space="preserve">                                                                 </w:t>
      </w:r>
      <w:r>
        <w:rPr>
          <w:rFonts w:ascii="Cambria" w:eastAsia="Cambria" w:hAnsi="Cambria" w:cs="Cambria"/>
        </w:rPr>
        <w:tab/>
      </w:r>
    </w:p>
    <w:p w14:paraId="7A0134B7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organizace: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1B5046B8" w14:textId="77777777"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výzkumné organizace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71B5CC98" w14:textId="77777777" w:rsidR="003979DD" w:rsidRDefault="00240FEF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- podrobnější specifikace:          </w:t>
      </w:r>
    </w:p>
    <w:p w14:paraId="6676D58F" w14:textId="77777777" w:rsidR="003979DD" w:rsidRDefault="003979DD" w:rsidP="003979DD">
      <w:pPr>
        <w:spacing w:after="200"/>
        <w:rPr>
          <w:rFonts w:ascii="Cambria" w:eastAsia="Cambria" w:hAnsi="Cambria" w:cs="Cambria"/>
        </w:rPr>
      </w:pPr>
    </w:p>
    <w:p w14:paraId="77EBAFFA" w14:textId="77777777" w:rsidR="003979DD" w:rsidRDefault="003979DD" w:rsidP="003979DD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Další účastník:</w:t>
      </w:r>
    </w:p>
    <w:p w14:paraId="27CB12A4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Role uchazeče na projektu: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3496EB21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IČ:                           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1CC72AC1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DIČ / VAT-ID:                                                                </w:t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1FBFF8D2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Obchodní jméno: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22B94770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Organizační jednotka: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38F6618A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Kód organizační jednotky: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5F08BA68" w14:textId="77777777" w:rsidR="003979DD" w:rsidRDefault="003979DD" w:rsidP="003979DD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Právní  forma: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 xml:space="preserve">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</w:rPr>
        <w:t xml:space="preserve">                                                                 </w:t>
      </w:r>
      <w:r>
        <w:rPr>
          <w:rFonts w:ascii="Cambria" w:eastAsia="Cambria" w:hAnsi="Cambria" w:cs="Cambria"/>
        </w:rPr>
        <w:tab/>
      </w:r>
    </w:p>
    <w:p w14:paraId="6CE4085D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organizace: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0321B6CC" w14:textId="77777777"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výzkumné organizace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14:paraId="3F6E6FE0" w14:textId="77777777" w:rsidR="003979DD" w:rsidRDefault="003979DD" w:rsidP="003979DD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- podrobnější specifikace:                            </w:t>
      </w:r>
      <w:r>
        <w:rPr>
          <w:rFonts w:ascii="Cambria" w:eastAsia="Cambria" w:hAnsi="Cambria" w:cs="Cambria"/>
        </w:rPr>
        <w:tab/>
      </w:r>
    </w:p>
    <w:p w14:paraId="030C68B9" w14:textId="337FE889" w:rsidR="00721665" w:rsidRDefault="00424E13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 xml:space="preserve">             </w:t>
      </w:r>
    </w:p>
    <w:p w14:paraId="0E1A3715" w14:textId="77777777" w:rsidR="00873CFF" w:rsidRDefault="00240FEF">
      <w:pPr>
        <w:ind w:left="980" w:hanging="28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7.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Cambria" w:eastAsia="Cambria" w:hAnsi="Cambria" w:cs="Cambria"/>
          <w:b/>
        </w:rPr>
        <w:t xml:space="preserve"> Náklady</w:t>
      </w:r>
    </w:p>
    <w:p w14:paraId="1EBFEB1D" w14:textId="77777777" w:rsidR="00873CFF" w:rsidRDefault="00240FEF">
      <w:pP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 s případnými změnami provedenými poskytovatelem v souladu s § 21 odst. 8. </w:t>
      </w:r>
    </w:p>
    <w:p w14:paraId="43AB70C8" w14:textId="77777777" w:rsidR="00873CFF" w:rsidRDefault="00240FEF">
      <w:pPr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t xml:space="preserve"> </w:t>
      </w:r>
    </w:p>
    <w:p w14:paraId="231279CE" w14:textId="77777777" w:rsidR="003979DD" w:rsidRDefault="00240FEF" w:rsidP="003979DD">
      <w:pPr>
        <w:spacing w:before="20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t xml:space="preserve">Finanční plán </w:t>
      </w:r>
      <w:r w:rsidR="003979DD">
        <w:rPr>
          <w:rFonts w:ascii="Cambria" w:eastAsia="Cambria" w:hAnsi="Cambria" w:cs="Cambria"/>
          <w:i/>
          <w:color w:val="C00000"/>
        </w:rPr>
        <w:t>–</w:t>
      </w:r>
      <w:r>
        <w:rPr>
          <w:rFonts w:ascii="Cambria" w:eastAsia="Cambria" w:hAnsi="Cambria" w:cs="Cambria"/>
          <w:i/>
          <w:color w:val="C00000"/>
        </w:rPr>
        <w:t xml:space="preserve"> </w:t>
      </w:r>
      <w:r w:rsidR="003979DD">
        <w:rPr>
          <w:rFonts w:ascii="Cambria" w:eastAsia="Cambria" w:hAnsi="Cambria" w:cs="Cambria"/>
          <w:i/>
          <w:color w:val="C00000"/>
        </w:rPr>
        <w:t>Projekt</w:t>
      </w:r>
    </w:p>
    <w:tbl>
      <w:tblPr>
        <w:tblStyle w:val="a3"/>
        <w:tblW w:w="571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0"/>
        <w:gridCol w:w="1075"/>
        <w:gridCol w:w="1075"/>
        <w:gridCol w:w="1075"/>
        <w:gridCol w:w="1075"/>
      </w:tblGrid>
      <w:tr w:rsidR="00424E13" w14:paraId="5460A4E8" w14:textId="77777777" w:rsidTr="00424E13">
        <w:tc>
          <w:tcPr>
            <w:tcW w:w="141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7A2D0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Položka / rok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FB783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2023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FC49A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2024</w:t>
            </w:r>
          </w:p>
        </w:tc>
        <w:tc>
          <w:tcPr>
            <w:tcW w:w="1075" w:type="dxa"/>
            <w:shd w:val="clear" w:color="auto" w:fill="CCCCCC"/>
          </w:tcPr>
          <w:p w14:paraId="726621A2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2025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252DF3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Celkem maximální výše</w:t>
            </w:r>
          </w:p>
        </w:tc>
      </w:tr>
      <w:tr w:rsidR="00424E13" w14:paraId="14A9EDD8" w14:textId="77777777" w:rsidTr="00424E13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34C1F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Náklady projektu celkem</w:t>
            </w: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EA00C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ED03C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</w:tcPr>
          <w:p w14:paraId="71B792DE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A3F44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</w:tr>
      <w:tr w:rsidR="00424E13" w14:paraId="1062ABDB" w14:textId="77777777" w:rsidTr="00424E13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63EA6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Výše podpory</w:t>
            </w: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1FE51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62B96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</w:tcPr>
          <w:p w14:paraId="30F3023E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9DBD0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</w:tr>
      <w:tr w:rsidR="00424E13" w14:paraId="0754C78F" w14:textId="77777777" w:rsidTr="00424E13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7BC9D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Maximální intenzita podpory projektu</w:t>
            </w: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4CA13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926A7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</w:tcPr>
          <w:p w14:paraId="167C8FF0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AB7AA" w14:textId="77777777" w:rsidR="00424E13" w:rsidRDefault="00424E13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</w:tr>
    </w:tbl>
    <w:p w14:paraId="5A786169" w14:textId="77777777" w:rsidR="003979DD" w:rsidRDefault="003979DD">
      <w:pPr>
        <w:spacing w:before="200" w:after="200"/>
        <w:rPr>
          <w:rFonts w:ascii="Cambria" w:eastAsia="Cambria" w:hAnsi="Cambria" w:cs="Cambria"/>
          <w:i/>
          <w:color w:val="C00000"/>
        </w:rPr>
      </w:pPr>
    </w:p>
    <w:p w14:paraId="573DD648" w14:textId="77777777" w:rsidR="003979DD" w:rsidRDefault="00721665">
      <w:pPr>
        <w:spacing w:before="20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t>Hlavní příjemce</w:t>
      </w:r>
    </w:p>
    <w:p w14:paraId="7A525986" w14:textId="77777777" w:rsidR="00873CFF" w:rsidRDefault="00240FEF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včetně způsobu vykazování nepřímých nákladů</w:t>
      </w:r>
    </w:p>
    <w:tbl>
      <w:tblPr>
        <w:tblStyle w:val="a"/>
        <w:tblW w:w="712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993"/>
        <w:gridCol w:w="850"/>
        <w:gridCol w:w="850"/>
        <w:gridCol w:w="1418"/>
      </w:tblGrid>
      <w:tr w:rsidR="00424E13" w14:paraId="45C70164" w14:textId="77777777" w:rsidTr="00424E13">
        <w:tc>
          <w:tcPr>
            <w:tcW w:w="3009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173EC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Položka / rok</w:t>
            </w:r>
          </w:p>
        </w:tc>
        <w:tc>
          <w:tcPr>
            <w:tcW w:w="993" w:type="dxa"/>
            <w:shd w:val="clear" w:color="auto" w:fill="CCCCCC"/>
          </w:tcPr>
          <w:p w14:paraId="0412B9DC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2023</w:t>
            </w:r>
          </w:p>
        </w:tc>
        <w:tc>
          <w:tcPr>
            <w:tcW w:w="850" w:type="dxa"/>
            <w:shd w:val="clear" w:color="auto" w:fill="CCCCCC"/>
          </w:tcPr>
          <w:p w14:paraId="5D70D010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2024</w:t>
            </w:r>
          </w:p>
        </w:tc>
        <w:tc>
          <w:tcPr>
            <w:tcW w:w="850" w:type="dxa"/>
            <w:shd w:val="clear" w:color="auto" w:fill="CCCCCC"/>
          </w:tcPr>
          <w:p w14:paraId="4BEAD6EB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2025</w:t>
            </w:r>
          </w:p>
        </w:tc>
        <w:tc>
          <w:tcPr>
            <w:tcW w:w="141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3DECC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Celkem maximální výše</w:t>
            </w:r>
          </w:p>
        </w:tc>
      </w:tr>
      <w:tr w:rsidR="00424E13" w14:paraId="58382B77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D2587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Osobní náklady</w:t>
            </w:r>
          </w:p>
        </w:tc>
        <w:tc>
          <w:tcPr>
            <w:tcW w:w="993" w:type="dxa"/>
          </w:tcPr>
          <w:p w14:paraId="0DB844A6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712E56EA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19C93B35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11ED1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51F65872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85183" w14:textId="77777777" w:rsidR="00424E13" w:rsidRDefault="00424E13" w:rsidP="00837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Subdodávky</w:t>
            </w:r>
          </w:p>
        </w:tc>
        <w:tc>
          <w:tcPr>
            <w:tcW w:w="993" w:type="dxa"/>
          </w:tcPr>
          <w:p w14:paraId="0E8BFC5F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2B5D795E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3C05CF1C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73558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7F0048C0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BE155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Ostatní přímé náklady</w:t>
            </w:r>
          </w:p>
        </w:tc>
        <w:tc>
          <w:tcPr>
            <w:tcW w:w="993" w:type="dxa"/>
          </w:tcPr>
          <w:p w14:paraId="6BFB3580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1F4072C7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06800FD8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C72E2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4A9D5056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3E94E" w14:textId="77777777" w:rsidR="00424E13" w:rsidRDefault="00424E13" w:rsidP="00837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Nepřímé náklady</w:t>
            </w:r>
          </w:p>
        </w:tc>
        <w:tc>
          <w:tcPr>
            <w:tcW w:w="993" w:type="dxa"/>
          </w:tcPr>
          <w:p w14:paraId="550EE63A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37A31311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061F3E68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9DD57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:rsidRPr="00721665" w14:paraId="58A6FB87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FC54B" w14:textId="77777777" w:rsidR="00424E13" w:rsidRPr="00721665" w:rsidRDefault="00424E13" w:rsidP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 w:rsidRPr="00721665">
              <w:rPr>
                <w:rFonts w:ascii="Cambria" w:eastAsia="Cambria" w:hAnsi="Cambria" w:cs="Cambria"/>
              </w:rPr>
              <w:t>Náklady projektu celkem</w:t>
            </w:r>
          </w:p>
        </w:tc>
        <w:tc>
          <w:tcPr>
            <w:tcW w:w="993" w:type="dxa"/>
            <w:shd w:val="clear" w:color="auto" w:fill="auto"/>
          </w:tcPr>
          <w:p w14:paraId="0996B178" w14:textId="77777777" w:rsidR="00424E13" w:rsidRPr="00721665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14:paraId="75230F2C" w14:textId="77777777" w:rsidR="00424E13" w:rsidRPr="00721665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14:paraId="5D0A0F3B" w14:textId="77777777" w:rsidR="00424E13" w:rsidRPr="00721665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73B33" w14:textId="77777777" w:rsidR="00424E13" w:rsidRPr="00721665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3560016E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C4861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Výše podpory</w:t>
            </w:r>
          </w:p>
        </w:tc>
        <w:tc>
          <w:tcPr>
            <w:tcW w:w="993" w:type="dxa"/>
          </w:tcPr>
          <w:p w14:paraId="2D9A2259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0D24739F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4A745295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10454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3464C1F1" w14:textId="77777777" w:rsidTr="00424E13">
        <w:trPr>
          <w:gridAfter w:val="4"/>
          <w:wAfter w:w="4111" w:type="dxa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396A1" w14:textId="77777777" w:rsidR="00424E13" w:rsidRDefault="00424E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Způsob výpočtu režijních nákladů</w:t>
            </w:r>
          </w:p>
        </w:tc>
      </w:tr>
    </w:tbl>
    <w:p w14:paraId="1871155E" w14:textId="77777777" w:rsidR="00873CFF" w:rsidRDefault="00873CFF">
      <w:pPr>
        <w:rPr>
          <w:rFonts w:ascii="Cambria" w:eastAsia="Cambria" w:hAnsi="Cambria" w:cs="Cambria"/>
        </w:rPr>
      </w:pPr>
    </w:p>
    <w:p w14:paraId="454D7052" w14:textId="77777777" w:rsidR="00873CFF" w:rsidRDefault="00240FEF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</w:t>
      </w:r>
    </w:p>
    <w:p w14:paraId="46DAC3F8" w14:textId="77777777" w:rsidR="00721665" w:rsidRDefault="00721665" w:rsidP="00721665">
      <w:pPr>
        <w:spacing w:before="20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t>Další účastník</w:t>
      </w:r>
    </w:p>
    <w:p w14:paraId="519CD430" w14:textId="77777777" w:rsidR="00721665" w:rsidRDefault="00721665" w:rsidP="0072166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včetně způsobu vykazování nepřímých nákladů</w:t>
      </w:r>
    </w:p>
    <w:tbl>
      <w:tblPr>
        <w:tblStyle w:val="a"/>
        <w:tblW w:w="712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993"/>
        <w:gridCol w:w="850"/>
        <w:gridCol w:w="850"/>
        <w:gridCol w:w="1418"/>
      </w:tblGrid>
      <w:tr w:rsidR="00424E13" w14:paraId="785F9DC4" w14:textId="77777777" w:rsidTr="00424E13">
        <w:tc>
          <w:tcPr>
            <w:tcW w:w="3009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52024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Položka / rok</w:t>
            </w:r>
          </w:p>
        </w:tc>
        <w:tc>
          <w:tcPr>
            <w:tcW w:w="993" w:type="dxa"/>
            <w:shd w:val="clear" w:color="auto" w:fill="CCCCCC"/>
          </w:tcPr>
          <w:p w14:paraId="25DE6281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2023</w:t>
            </w:r>
          </w:p>
        </w:tc>
        <w:tc>
          <w:tcPr>
            <w:tcW w:w="850" w:type="dxa"/>
            <w:shd w:val="clear" w:color="auto" w:fill="CCCCCC"/>
          </w:tcPr>
          <w:p w14:paraId="5F75BF56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2024</w:t>
            </w:r>
          </w:p>
        </w:tc>
        <w:tc>
          <w:tcPr>
            <w:tcW w:w="850" w:type="dxa"/>
            <w:shd w:val="clear" w:color="auto" w:fill="CCCCCC"/>
          </w:tcPr>
          <w:p w14:paraId="433A233A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2025</w:t>
            </w:r>
          </w:p>
        </w:tc>
        <w:tc>
          <w:tcPr>
            <w:tcW w:w="141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651DF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Celkem maximální výše</w:t>
            </w:r>
          </w:p>
        </w:tc>
      </w:tr>
      <w:tr w:rsidR="00424E13" w14:paraId="5DC1F9D4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46C88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Osobní náklady</w:t>
            </w:r>
          </w:p>
        </w:tc>
        <w:tc>
          <w:tcPr>
            <w:tcW w:w="993" w:type="dxa"/>
          </w:tcPr>
          <w:p w14:paraId="0C4654C6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012ED82C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7D27B1D9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ED5EE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089DC356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A2948" w14:textId="77777777" w:rsidR="00424E13" w:rsidRDefault="00424E13" w:rsidP="00837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Subdodávky </w:t>
            </w:r>
          </w:p>
        </w:tc>
        <w:tc>
          <w:tcPr>
            <w:tcW w:w="993" w:type="dxa"/>
          </w:tcPr>
          <w:p w14:paraId="79AC3D05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5FADE9FE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2DF694CF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79360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412123E0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B7E94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Ostatní přímé náklady</w:t>
            </w:r>
          </w:p>
        </w:tc>
        <w:tc>
          <w:tcPr>
            <w:tcW w:w="993" w:type="dxa"/>
          </w:tcPr>
          <w:p w14:paraId="3180F3AF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3B114A3B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2159821E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173B9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1A6C5035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A0D8A" w14:textId="77777777" w:rsidR="00424E13" w:rsidRDefault="00424E13" w:rsidP="00837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Nepřímé náklady </w:t>
            </w:r>
          </w:p>
        </w:tc>
        <w:tc>
          <w:tcPr>
            <w:tcW w:w="993" w:type="dxa"/>
          </w:tcPr>
          <w:p w14:paraId="633A5B01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50C22A07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43D32144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FF590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:rsidRPr="00721665" w14:paraId="38CA2548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DD240" w14:textId="77777777" w:rsidR="00424E13" w:rsidRPr="00721665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 w:rsidRPr="00721665">
              <w:rPr>
                <w:rFonts w:ascii="Cambria" w:eastAsia="Cambria" w:hAnsi="Cambria" w:cs="Cambria"/>
              </w:rPr>
              <w:t>Náklady projektu celkem</w:t>
            </w:r>
          </w:p>
        </w:tc>
        <w:tc>
          <w:tcPr>
            <w:tcW w:w="993" w:type="dxa"/>
            <w:shd w:val="clear" w:color="auto" w:fill="auto"/>
          </w:tcPr>
          <w:p w14:paraId="1BEA6FA0" w14:textId="77777777" w:rsidR="00424E13" w:rsidRPr="00721665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14:paraId="0BC8FD28" w14:textId="77777777" w:rsidR="00424E13" w:rsidRPr="00721665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14:paraId="38A4AB91" w14:textId="77777777" w:rsidR="00424E13" w:rsidRPr="00721665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6B0D2" w14:textId="77777777" w:rsidR="00424E13" w:rsidRPr="00721665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5BC0B3C1" w14:textId="77777777" w:rsidTr="00424E13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50F73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Výše podpory</w:t>
            </w:r>
          </w:p>
        </w:tc>
        <w:tc>
          <w:tcPr>
            <w:tcW w:w="993" w:type="dxa"/>
          </w:tcPr>
          <w:p w14:paraId="6ACECA93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1A3E5201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14:paraId="63DCB9B7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D9B04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424E13" w14:paraId="60B7D7BA" w14:textId="77777777" w:rsidTr="00424E13">
        <w:trPr>
          <w:gridAfter w:val="4"/>
          <w:wAfter w:w="4111" w:type="dxa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CE203" w14:textId="77777777" w:rsidR="00424E13" w:rsidRDefault="00424E13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Způsob výpočtu režijních nákladů</w:t>
            </w:r>
          </w:p>
        </w:tc>
      </w:tr>
    </w:tbl>
    <w:p w14:paraId="07DBE559" w14:textId="77777777" w:rsidR="00721665" w:rsidRDefault="00721665" w:rsidP="00721665">
      <w:pPr>
        <w:rPr>
          <w:rFonts w:ascii="Cambria" w:eastAsia="Cambria" w:hAnsi="Cambria" w:cs="Cambria"/>
        </w:rPr>
      </w:pPr>
    </w:p>
    <w:p w14:paraId="19FA3497" w14:textId="77777777" w:rsidR="00721665" w:rsidRDefault="00721665">
      <w:pPr>
        <w:rPr>
          <w:rFonts w:ascii="Cambria" w:eastAsia="Cambria" w:hAnsi="Cambria" w:cs="Cambria"/>
        </w:rPr>
      </w:pPr>
    </w:p>
    <w:sectPr w:rsidR="00721665">
      <w:headerReference w:type="default" r:id="rId7"/>
      <w:pgSz w:w="11909" w:h="16834"/>
      <w:pgMar w:top="1440" w:right="1440" w:bottom="1440" w:left="1440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5D29D" w14:textId="77777777" w:rsidR="005A617D" w:rsidRDefault="005A617D">
      <w:pPr>
        <w:spacing w:line="240" w:lineRule="auto"/>
      </w:pPr>
      <w:r>
        <w:separator/>
      </w:r>
    </w:p>
  </w:endnote>
  <w:endnote w:type="continuationSeparator" w:id="0">
    <w:p w14:paraId="15319707" w14:textId="77777777" w:rsidR="005A617D" w:rsidRDefault="005A61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C9615" w14:textId="77777777" w:rsidR="005A617D" w:rsidRDefault="005A617D">
      <w:pPr>
        <w:spacing w:line="240" w:lineRule="auto"/>
      </w:pPr>
      <w:r>
        <w:separator/>
      </w:r>
    </w:p>
  </w:footnote>
  <w:footnote w:type="continuationSeparator" w:id="0">
    <w:p w14:paraId="167F09B9" w14:textId="77777777" w:rsidR="005A617D" w:rsidRDefault="005A61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9A84B" w14:textId="77777777" w:rsidR="00873CFF" w:rsidRDefault="00873CFF"/>
  <w:p w14:paraId="385A0B3B" w14:textId="77777777" w:rsidR="00873CFF" w:rsidRDefault="00873CFF"/>
  <w:p w14:paraId="716DB9ED" w14:textId="77777777" w:rsidR="00873CFF" w:rsidRDefault="00873CFF"/>
  <w:p w14:paraId="1982B269" w14:textId="77777777" w:rsidR="00873CFF" w:rsidRDefault="00873CFF"/>
  <w:p w14:paraId="49614781" w14:textId="5FF5BF02" w:rsidR="00424E13" w:rsidRDefault="00424E13" w:rsidP="00424E13">
    <w:pPr>
      <w:jc w:val="right"/>
    </w:pPr>
    <w:r>
      <w:t xml:space="preserve"> Program IMPAKT 1</w:t>
    </w:r>
    <w:r>
      <w:br/>
      <w:t>Podprogram 3</w:t>
    </w:r>
  </w:p>
  <w:p w14:paraId="006DB544" w14:textId="77777777" w:rsidR="00873CFF" w:rsidRDefault="00873CFF"/>
  <w:p w14:paraId="0BCF9958" w14:textId="77777777" w:rsidR="00873CFF" w:rsidRDefault="00240FEF">
    <w:pPr>
      <w:jc w:val="right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ZÁVAZNÉ PARAMETRY ŘEŠENÍ PROJEKTU</w:t>
    </w:r>
  </w:p>
  <w:p w14:paraId="363A7BD1" w14:textId="77777777" w:rsidR="00873CFF" w:rsidRDefault="00240FEF">
    <w:pPr>
      <w:jc w:val="right"/>
      <w:rPr>
        <w:rFonts w:ascii="Cambria" w:eastAsia="Cambria" w:hAnsi="Cambria" w:cs="Cambria"/>
        <w:color w:val="222222"/>
        <w:highlight w:val="yellow"/>
      </w:rPr>
    </w:pPr>
    <w:r>
      <w:rPr>
        <w:rFonts w:ascii="Cambria" w:eastAsia="Cambria" w:hAnsi="Cambria" w:cs="Cambria"/>
      </w:rPr>
      <w:t xml:space="preserve">Číslo projektu: </w:t>
    </w:r>
  </w:p>
  <w:p w14:paraId="7CACE4C4" w14:textId="77777777" w:rsidR="00873CFF" w:rsidRDefault="00873CF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44AA1"/>
    <w:multiLevelType w:val="multilevel"/>
    <w:tmpl w:val="AC581D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CFF"/>
    <w:rsid w:val="002175E1"/>
    <w:rsid w:val="00240FEF"/>
    <w:rsid w:val="002907FD"/>
    <w:rsid w:val="00300ECB"/>
    <w:rsid w:val="00313116"/>
    <w:rsid w:val="003979DD"/>
    <w:rsid w:val="00405DD2"/>
    <w:rsid w:val="00424E13"/>
    <w:rsid w:val="00500389"/>
    <w:rsid w:val="005A617D"/>
    <w:rsid w:val="00721665"/>
    <w:rsid w:val="00837EE1"/>
    <w:rsid w:val="00873CFF"/>
    <w:rsid w:val="00997FF4"/>
    <w:rsid w:val="00A0352B"/>
    <w:rsid w:val="00CB71BB"/>
    <w:rsid w:val="00EC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105C"/>
  <w15:docId w15:val="{F0AD6A86-D988-4E4A-9E99-58338E3E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0038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0389"/>
  </w:style>
  <w:style w:type="paragraph" w:styleId="Zpat">
    <w:name w:val="footer"/>
    <w:basedOn w:val="Normln"/>
    <w:link w:val="ZpatChar"/>
    <w:uiPriority w:val="99"/>
    <w:unhideWhenUsed/>
    <w:rsid w:val="0050038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664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SLOVÁKOVÁ Marie, Mgr.</dc:creator>
  <cp:lastModifiedBy>JANDOVÁ Dominika, Mgr.</cp:lastModifiedBy>
  <cp:revision>2</cp:revision>
  <dcterms:created xsi:type="dcterms:W3CDTF">2022-07-21T11:35:00Z</dcterms:created>
  <dcterms:modified xsi:type="dcterms:W3CDTF">2022-07-21T11:35:00Z</dcterms:modified>
</cp:coreProperties>
</file>