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7A21">
        <w:rPr>
          <w:rFonts w:ascii="Times New Roman" w:hAnsi="Times New Roman" w:cs="Times New Roman"/>
          <w:sz w:val="24"/>
          <w:szCs w:val="24"/>
        </w:rPr>
      </w:r>
      <w:r w:rsidR="00EF7A21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7A21">
        <w:rPr>
          <w:rFonts w:ascii="Times New Roman" w:hAnsi="Times New Roman" w:cs="Times New Roman"/>
          <w:sz w:val="24"/>
          <w:szCs w:val="24"/>
        </w:rPr>
      </w:r>
      <w:r w:rsidR="00EF7A21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F7A21">
              <w:rPr>
                <w:rFonts w:ascii="Times New Roman" w:hAnsi="Times New Roman" w:cs="Times New Roman"/>
                <w:sz w:val="24"/>
                <w:szCs w:val="24"/>
              </w:rPr>
            </w:r>
            <w:r w:rsidR="00EF7A2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EF7A21">
        <w:rPr>
          <w:rFonts w:ascii="Times New Roman" w:hAnsi="Times New Roman" w:cs="Times New Roman"/>
          <w:b/>
          <w:bCs/>
        </w:rPr>
      </w:r>
      <w:r w:rsidR="00EF7A21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EF7A21">
        <w:rPr>
          <w:rFonts w:ascii="Times New Roman" w:hAnsi="Times New Roman" w:cs="Times New Roman"/>
          <w:b/>
          <w:bCs/>
        </w:rPr>
      </w:r>
      <w:r w:rsidR="00EF7A21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/ka</w:t>
      </w:r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EF7A21">
        <w:rPr>
          <w:rFonts w:ascii="Times New Roman" w:hAnsi="Times New Roman" w:cs="Times New Roman"/>
          <w:b/>
          <w:bCs/>
        </w:rPr>
      </w:r>
      <w:r w:rsidR="00EF7A21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EF7A21">
        <w:rPr>
          <w:rFonts w:ascii="Times New Roman" w:hAnsi="Times New Roman" w:cs="Times New Roman"/>
          <w:b/>
          <w:bCs/>
        </w:rPr>
      </w:r>
      <w:r w:rsidR="00EF7A21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6F1080" w:rsidRPr="006F1080" w:rsidRDefault="006F1080" w:rsidP="006F10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F1080"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5"/>
      </w:r>
      <w:r w:rsidRPr="006F1080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6"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  <w:t xml:space="preserve">                  </w:t>
      </w:r>
      <w:r w:rsidRPr="006F10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1080">
        <w:rPr>
          <w:rFonts w:ascii="Times New Roman" w:hAnsi="Times New Roman" w:cs="Times New Roman"/>
          <w:b/>
          <w:bCs/>
        </w:rPr>
        <w:instrText xml:space="preserve"> FORMCHECKBOX </w:instrText>
      </w:r>
      <w:r w:rsidR="00EF7A21">
        <w:rPr>
          <w:rFonts w:ascii="Times New Roman" w:hAnsi="Times New Roman" w:cs="Times New Roman"/>
          <w:b/>
          <w:bCs/>
        </w:rPr>
      </w:r>
      <w:r w:rsidR="00EF7A21">
        <w:rPr>
          <w:rFonts w:ascii="Times New Roman" w:hAnsi="Times New Roman" w:cs="Times New Roman"/>
          <w:b/>
          <w:bCs/>
        </w:rPr>
        <w:fldChar w:fldCharType="separate"/>
      </w:r>
      <w:r w:rsidRPr="006F1080">
        <w:rPr>
          <w:rFonts w:ascii="Times New Roman" w:hAnsi="Times New Roman" w:cs="Times New Roman"/>
          <w:b/>
          <w:bCs/>
        </w:rPr>
        <w:fldChar w:fldCharType="end"/>
      </w:r>
    </w:p>
    <w:p w:rsidR="006F1080" w:rsidRPr="00FF2620" w:rsidRDefault="006F1080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FF2620" w:rsidRDefault="006F108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EF7A21">
        <w:rPr>
          <w:rFonts w:ascii="Times New Roman" w:hAnsi="Times New Roman" w:cs="Times New Roman"/>
          <w:b/>
          <w:bCs/>
        </w:rPr>
      </w:r>
      <w:r w:rsidR="00EF7A21"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F108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EF7A21">
        <w:rPr>
          <w:rFonts w:ascii="Times New Roman" w:hAnsi="Times New Roman" w:cs="Times New Roman"/>
          <w:b/>
          <w:bCs/>
        </w:rPr>
      </w:r>
      <w:r w:rsidR="00EF7A21"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A21" w:rsidRDefault="00EF7A21" w:rsidP="00386203">
      <w:pPr>
        <w:spacing w:after="0" w:line="240" w:lineRule="auto"/>
      </w:pPr>
      <w:r>
        <w:separator/>
      </w:r>
    </w:p>
  </w:endnote>
  <w:endnote w:type="continuationSeparator" w:id="0">
    <w:p w:rsidR="00EF7A21" w:rsidRDefault="00EF7A2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362F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A21" w:rsidRDefault="00EF7A21" w:rsidP="00386203">
      <w:pPr>
        <w:spacing w:after="0" w:line="240" w:lineRule="auto"/>
      </w:pPr>
      <w:r>
        <w:separator/>
      </w:r>
    </w:p>
  </w:footnote>
  <w:footnote w:type="continuationSeparator" w:id="0">
    <w:p w:rsidR="00EF7A21" w:rsidRDefault="00EF7A21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6F1080" w:rsidRPr="006F1080" w:rsidRDefault="006F1080" w:rsidP="006F10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6F1080" w:rsidRPr="006F1080" w:rsidRDefault="006F1080" w:rsidP="006F108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 povinen nejpozději před vydáním rozhodnutí o přijetí do služebního poměru a zařazení na služební místo doložit, že alespoň požádal</w:t>
      </w:r>
      <w:r w:rsidRPr="006F1080" w:rsidDel="00A14F4F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o vydání osvědčení pro příslušný stupeň utajení.</w:t>
      </w:r>
      <w:r w:rsidRPr="006F1080">
        <w:t xml:space="preserve"> </w:t>
      </w:r>
    </w:p>
  </w:footnote>
  <w:footnote w:id="17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362F4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EF7A21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A303BA-B9C4-4C89-8FF5-E6A51357A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916</Words>
  <Characters>5409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2</cp:revision>
  <cp:lastPrinted>2017-09-14T15:19:00Z</cp:lastPrinted>
  <dcterms:created xsi:type="dcterms:W3CDTF">2022-10-04T12:27:00Z</dcterms:created>
  <dcterms:modified xsi:type="dcterms:W3CDTF">2022-10-04T12:27:00Z</dcterms:modified>
</cp:coreProperties>
</file>