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Pr="000B3185" w:rsidRDefault="000B3185" w:rsidP="000B3185">
      <w:pPr>
        <w:spacing w:after="240" w:line="240" w:lineRule="auto"/>
        <w:jc w:val="center"/>
        <w:rPr>
          <w:rFonts w:ascii="Arial" w:hAnsi="Arial" w:cs="Arial"/>
          <w:b/>
          <w:sz w:val="32"/>
          <w:szCs w:val="32"/>
        </w:rPr>
      </w:pPr>
      <w:r w:rsidRPr="000B3185">
        <w:rPr>
          <w:rFonts w:ascii="Arial" w:hAnsi="Arial" w:cs="Arial"/>
          <w:b/>
          <w:sz w:val="32"/>
          <w:szCs w:val="32"/>
        </w:rPr>
        <w:t>OZNÁMENÍ O VYHLÁŠENÍ VÝBĚROVÉHO ŘÍZENÍ</w:t>
      </w:r>
    </w:p>
    <w:p w:rsidR="00F25735" w:rsidRPr="000B3185" w:rsidRDefault="000B3185" w:rsidP="00D97ECF">
      <w:pPr>
        <w:spacing w:after="0" w:line="240" w:lineRule="auto"/>
        <w:jc w:val="center"/>
        <w:rPr>
          <w:rFonts w:ascii="Arial" w:hAnsi="Arial" w:cs="Arial"/>
          <w:b/>
          <w:sz w:val="28"/>
          <w:szCs w:val="28"/>
        </w:rPr>
      </w:pPr>
      <w:r w:rsidRPr="00F25735">
        <w:rPr>
          <w:rFonts w:ascii="Arial" w:hAnsi="Arial" w:cs="Arial"/>
          <w:b/>
          <w:sz w:val="28"/>
          <w:szCs w:val="28"/>
        </w:rPr>
        <w:t xml:space="preserve">na služební místo </w:t>
      </w:r>
      <w:r w:rsidR="0077154E">
        <w:rPr>
          <w:rFonts w:ascii="Arial" w:hAnsi="Arial" w:cs="Arial"/>
          <w:b/>
          <w:sz w:val="28"/>
          <w:szCs w:val="28"/>
        </w:rPr>
        <w:t>vrchní</w:t>
      </w:r>
      <w:r w:rsidR="001914A5">
        <w:rPr>
          <w:rFonts w:ascii="Arial" w:hAnsi="Arial" w:cs="Arial"/>
          <w:b/>
          <w:sz w:val="28"/>
          <w:szCs w:val="28"/>
        </w:rPr>
        <w:t>ho</w:t>
      </w:r>
      <w:r w:rsidR="0077154E">
        <w:rPr>
          <w:rFonts w:ascii="Arial" w:hAnsi="Arial" w:cs="Arial"/>
          <w:b/>
          <w:sz w:val="28"/>
          <w:szCs w:val="28"/>
        </w:rPr>
        <w:t xml:space="preserve"> </w:t>
      </w:r>
      <w:r w:rsidR="00D97ECF">
        <w:rPr>
          <w:rFonts w:ascii="Arial" w:hAnsi="Arial" w:cs="Arial"/>
          <w:b/>
          <w:sz w:val="28"/>
          <w:szCs w:val="28"/>
        </w:rPr>
        <w:t>minister</w:t>
      </w:r>
      <w:r w:rsidR="00E63962">
        <w:rPr>
          <w:rFonts w:ascii="Arial" w:hAnsi="Arial" w:cs="Arial"/>
          <w:b/>
          <w:sz w:val="28"/>
          <w:szCs w:val="28"/>
        </w:rPr>
        <w:t>sk</w:t>
      </w:r>
      <w:r w:rsidR="001914A5">
        <w:rPr>
          <w:rFonts w:ascii="Arial" w:hAnsi="Arial" w:cs="Arial"/>
          <w:b/>
          <w:sz w:val="28"/>
          <w:szCs w:val="28"/>
        </w:rPr>
        <w:t>ého</w:t>
      </w:r>
      <w:r w:rsidR="00D97ECF">
        <w:rPr>
          <w:rFonts w:ascii="Arial" w:hAnsi="Arial" w:cs="Arial"/>
          <w:b/>
          <w:sz w:val="28"/>
          <w:szCs w:val="28"/>
        </w:rPr>
        <w:t xml:space="preserve"> rad</w:t>
      </w:r>
      <w:r w:rsidR="001914A5">
        <w:rPr>
          <w:rFonts w:ascii="Arial" w:hAnsi="Arial" w:cs="Arial"/>
          <w:b/>
          <w:sz w:val="28"/>
          <w:szCs w:val="28"/>
        </w:rPr>
        <w:t xml:space="preserve">y v oddělení právního zabezpečení a služebního řízení; toto služební místo je zařazeno v </w:t>
      </w:r>
      <w:r w:rsidR="0077154E" w:rsidRPr="0077154E">
        <w:rPr>
          <w:rFonts w:ascii="Arial" w:hAnsi="Arial" w:cs="Arial"/>
          <w:b/>
          <w:sz w:val="28"/>
          <w:szCs w:val="28"/>
        </w:rPr>
        <w:t>kanceláři státního tajemníka v Ministerstvu vnitra</w:t>
      </w:r>
    </w:p>
    <w:p w:rsidR="000B3185" w:rsidRPr="000B3185" w:rsidRDefault="000B3185" w:rsidP="000B3185">
      <w:pPr>
        <w:spacing w:after="0" w:line="240" w:lineRule="auto"/>
        <w:jc w:val="center"/>
        <w:rPr>
          <w:rFonts w:ascii="Arial" w:hAnsi="Arial" w:cs="Arial"/>
          <w:b/>
        </w:rPr>
      </w:pPr>
    </w:p>
    <w:p w:rsidR="00F25735" w:rsidRDefault="00F25735" w:rsidP="001D28D7">
      <w:pPr>
        <w:spacing w:after="120" w:line="240" w:lineRule="auto"/>
        <w:ind w:firstLine="5954"/>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Pr>
          <w:rFonts w:ascii="Arial" w:hAnsi="Arial" w:cs="Arial"/>
        </w:rPr>
        <w:t xml:space="preserve">MV- </w:t>
      </w:r>
      <w:r w:rsidR="008C02B2">
        <w:rPr>
          <w:rFonts w:ascii="Arial" w:hAnsi="Arial" w:cs="Arial"/>
        </w:rPr>
        <w:t>38716</w:t>
      </w:r>
      <w:r w:rsidR="00D97ECF">
        <w:rPr>
          <w:rFonts w:ascii="Arial" w:hAnsi="Arial" w:cs="Arial"/>
        </w:rPr>
        <w:t>-</w:t>
      </w:r>
      <w:r w:rsidR="008C02B2">
        <w:rPr>
          <w:rFonts w:ascii="Arial" w:hAnsi="Arial" w:cs="Arial"/>
        </w:rPr>
        <w:t>1</w:t>
      </w:r>
      <w:r w:rsidRPr="00F25735">
        <w:rPr>
          <w:rFonts w:ascii="Arial" w:hAnsi="Arial" w:cs="Arial"/>
        </w:rPr>
        <w:t>/SST-2016</w:t>
      </w:r>
    </w:p>
    <w:p w:rsidR="006F67FE" w:rsidRDefault="00EF3AA5" w:rsidP="00F25735">
      <w:pPr>
        <w:spacing w:after="120" w:line="240" w:lineRule="auto"/>
        <w:ind w:firstLine="5954"/>
        <w:rPr>
          <w:rFonts w:ascii="Arial" w:hAnsi="Arial" w:cs="Arial"/>
        </w:rPr>
      </w:pPr>
      <w:r>
        <w:rPr>
          <w:rFonts w:ascii="Arial" w:hAnsi="Arial" w:cs="Arial"/>
        </w:rPr>
        <w:t xml:space="preserve">datum: </w:t>
      </w:r>
      <w:r w:rsidR="00A8613B">
        <w:rPr>
          <w:rFonts w:ascii="Arial" w:hAnsi="Arial" w:cs="Arial"/>
        </w:rPr>
        <w:t>1</w:t>
      </w:r>
      <w:r w:rsidR="00F7243B">
        <w:rPr>
          <w:rFonts w:ascii="Arial" w:hAnsi="Arial" w:cs="Arial"/>
        </w:rPr>
        <w:t>6</w:t>
      </w:r>
      <w:r w:rsidR="00F25735">
        <w:rPr>
          <w:rFonts w:ascii="Arial" w:hAnsi="Arial" w:cs="Arial"/>
        </w:rPr>
        <w:t xml:space="preserve">. </w:t>
      </w:r>
      <w:r w:rsidR="00A8613B">
        <w:rPr>
          <w:rFonts w:ascii="Arial" w:hAnsi="Arial" w:cs="Arial"/>
        </w:rPr>
        <w:t>března</w:t>
      </w:r>
      <w:r w:rsidR="00F25735">
        <w:rPr>
          <w:rFonts w:ascii="Arial" w:hAnsi="Arial" w:cs="Arial"/>
        </w:rPr>
        <w:t xml:space="preserve"> 2016</w:t>
      </w:r>
    </w:p>
    <w:p w:rsidR="007B667A" w:rsidRDefault="007B667A" w:rsidP="00F05909">
      <w:pPr>
        <w:spacing w:after="120" w:line="360" w:lineRule="auto"/>
        <w:jc w:val="both"/>
        <w:rPr>
          <w:rFonts w:ascii="Arial" w:hAnsi="Arial" w:cs="Arial"/>
          <w:b/>
          <w:sz w:val="24"/>
          <w:szCs w:val="24"/>
        </w:rPr>
      </w:pPr>
    </w:p>
    <w:p w:rsidR="006F67FE" w:rsidRPr="00D97ECF" w:rsidRDefault="006F67FE" w:rsidP="00D97ECF">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C02B2">
        <w:rPr>
          <w:rFonts w:ascii="Arial" w:hAnsi="Arial" w:cs="Arial"/>
        </w:rPr>
        <w:t xml:space="preserve">vrchního </w:t>
      </w:r>
      <w:r w:rsidR="00D97ECF">
        <w:rPr>
          <w:rFonts w:ascii="Arial" w:hAnsi="Arial" w:cs="Arial"/>
        </w:rPr>
        <w:t xml:space="preserve">ministerského rady </w:t>
      </w:r>
      <w:r w:rsidR="001914A5" w:rsidRPr="001914A5">
        <w:rPr>
          <w:rFonts w:ascii="Arial" w:hAnsi="Arial" w:cs="Arial"/>
        </w:rPr>
        <w:t>v oddělení právního zabezpečení a služebního řízení</w:t>
      </w:r>
      <w:r>
        <w:rPr>
          <w:rFonts w:ascii="Arial" w:hAnsi="Arial" w:cs="Arial"/>
        </w:rPr>
        <w:t>, ID </w:t>
      </w:r>
      <w:r w:rsidR="008C02B2">
        <w:rPr>
          <w:rFonts w:ascii="Arial" w:hAnsi="Arial" w:cs="Arial"/>
        </w:rPr>
        <w:t>30348604</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D97ECF" w:rsidRDefault="00D97ECF" w:rsidP="00527A83">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D97ECF" w:rsidRPr="00F25735" w:rsidRDefault="00D97ECF" w:rsidP="00527A83">
      <w:pPr>
        <w:pStyle w:val="Odstavecseseznamem"/>
        <w:numPr>
          <w:ilvl w:val="0"/>
          <w:numId w:val="3"/>
        </w:numPr>
        <w:spacing w:after="120" w:line="360" w:lineRule="auto"/>
        <w:jc w:val="both"/>
        <w:rPr>
          <w:rFonts w:ascii="Arial" w:hAnsi="Arial" w:cs="Arial"/>
          <w:i/>
        </w:rPr>
      </w:pPr>
      <w:r>
        <w:rPr>
          <w:rFonts w:ascii="Arial" w:hAnsi="Arial" w:cs="Arial"/>
          <w:i/>
        </w:rPr>
        <w:t>78. Organizační věci státní služby a správa služebních vztahů státních zaměstnanců, příslušníků bezpečnostních sporů a vojáků z povolání.</w:t>
      </w:r>
    </w:p>
    <w:p w:rsidR="006F67FE" w:rsidRDefault="006D166C" w:rsidP="00F05909">
      <w:pPr>
        <w:spacing w:after="120" w:line="360" w:lineRule="auto"/>
        <w:jc w:val="both"/>
        <w:rPr>
          <w:rFonts w:ascii="Arial" w:hAnsi="Arial" w:cs="Arial"/>
        </w:rPr>
      </w:pPr>
      <w:r>
        <w:rPr>
          <w:rFonts w:ascii="Arial" w:hAnsi="Arial" w:cs="Arial"/>
        </w:rPr>
        <w:t xml:space="preserve">Místem výkonu služby je </w:t>
      </w:r>
      <w:r w:rsidR="00527A83" w:rsidRPr="00F25735">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C02B2">
        <w:rPr>
          <w:rFonts w:ascii="Arial" w:hAnsi="Arial" w:cs="Arial"/>
          <w:b/>
          <w:i/>
        </w:rPr>
        <w:t>duben</w:t>
      </w:r>
      <w:r w:rsidR="00F25735">
        <w:rPr>
          <w:rFonts w:ascii="Arial" w:hAnsi="Arial" w:cs="Arial"/>
          <w:b/>
          <w:i/>
        </w:rPr>
        <w:t xml:space="preserve"> </w:t>
      </w:r>
      <w:r>
        <w:rPr>
          <w:rFonts w:ascii="Arial" w:hAnsi="Arial" w:cs="Arial"/>
          <w:b/>
          <w:i/>
        </w:rPr>
        <w:t>201</w:t>
      </w:r>
      <w:r w:rsidR="00F25735">
        <w:rPr>
          <w:rFonts w:ascii="Arial" w:hAnsi="Arial" w:cs="Arial"/>
          <w:b/>
          <w:i/>
        </w:rPr>
        <w:t>6</w:t>
      </w:r>
      <w:r>
        <w:rPr>
          <w:rFonts w:ascii="Arial" w:hAnsi="Arial" w:cs="Arial"/>
          <w:i/>
        </w:rPr>
        <w:t>.</w:t>
      </w:r>
    </w:p>
    <w:p w:rsidR="008C02B2" w:rsidRDefault="006F67FE" w:rsidP="007B667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97ECF">
        <w:rPr>
          <w:rFonts w:ascii="Arial" w:hAnsi="Arial" w:cs="Arial"/>
        </w:rPr>
        <w:t>1</w:t>
      </w:r>
      <w:r w:rsidR="008C02B2">
        <w:rPr>
          <w:rFonts w:ascii="Arial" w:hAnsi="Arial" w:cs="Arial"/>
        </w:rPr>
        <w:t>4</w:t>
      </w:r>
      <w:r>
        <w:rPr>
          <w:rFonts w:ascii="Arial" w:hAnsi="Arial" w:cs="Arial"/>
        </w:rPr>
        <w:t>.</w:t>
      </w:r>
      <w:r>
        <w:rPr>
          <w:rFonts w:ascii="Arial" w:hAnsi="Arial" w:cs="Arial"/>
          <w:i/>
        </w:rPr>
        <w:t xml:space="preserve"> </w:t>
      </w:r>
      <w:r>
        <w:rPr>
          <w:rFonts w:ascii="Arial" w:hAnsi="Arial" w:cs="Arial"/>
        </w:rPr>
        <w:t>platové třídy</w:t>
      </w:r>
      <w:r w:rsidR="00F01F31">
        <w:rPr>
          <w:rFonts w:ascii="Arial" w:hAnsi="Arial" w:cs="Arial"/>
        </w:rPr>
        <w:t xml:space="preserve"> </w:t>
      </w:r>
      <w:r w:rsidR="00F01F31" w:rsidRPr="00F01F31">
        <w:rPr>
          <w:rFonts w:ascii="Arial" w:hAnsi="Arial" w:cs="Arial"/>
        </w:rPr>
        <w:t>a výkon služby zahrnuje</w:t>
      </w:r>
      <w:r w:rsidR="00E24A83">
        <w:rPr>
          <w:rFonts w:ascii="Arial" w:hAnsi="Arial" w:cs="Arial"/>
        </w:rPr>
        <w:t xml:space="preserve"> především</w:t>
      </w:r>
      <w:r w:rsidR="00F01F31" w:rsidRPr="00F01F31">
        <w:rPr>
          <w:rFonts w:ascii="Arial" w:hAnsi="Arial" w:cs="Arial"/>
        </w:rPr>
        <w:t>:</w:t>
      </w:r>
      <w:r w:rsidR="0055048B">
        <w:rPr>
          <w:rFonts w:ascii="Arial" w:hAnsi="Arial" w:cs="Arial"/>
        </w:rPr>
        <w:t xml:space="preserve"> </w:t>
      </w:r>
      <w:r w:rsidR="008C02B2" w:rsidRPr="008C02B2">
        <w:rPr>
          <w:rFonts w:ascii="Arial" w:hAnsi="Arial" w:cs="Arial"/>
        </w:rPr>
        <w:t>výkon činností souvisejících s poskytováním právní podpory a řízením ve věcech státní služby, metodickou činnost v oblasti personalistiky a problematiky odměňování v resortu, přípravu služebních předpisů státního tajemníka a činnosti spojené s koordinační úlohou v oblasti přípravy a tvorby právních předpisů, které upravují služební poměr příslušníků bezpečnostních sborů.</w:t>
      </w:r>
    </w:p>
    <w:p w:rsidR="007B667A" w:rsidRPr="007B667A" w:rsidRDefault="006F67FE" w:rsidP="007B667A">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812EC0">
        <w:rPr>
          <w:rFonts w:ascii="Arial" w:hAnsi="Arial" w:cs="Arial"/>
          <w:b/>
        </w:rPr>
        <w:t>4</w:t>
      </w:r>
      <w:r w:rsidR="00B011A3">
        <w:rPr>
          <w:rFonts w:ascii="Arial" w:hAnsi="Arial" w:cs="Arial"/>
          <w:b/>
        </w:rPr>
        <w:t xml:space="preserve">. </w:t>
      </w:r>
      <w:r w:rsidR="00812EC0">
        <w:rPr>
          <w:rFonts w:ascii="Arial" w:hAnsi="Arial" w:cs="Arial"/>
          <w:b/>
        </w:rPr>
        <w:t>dubna</w:t>
      </w:r>
      <w:r>
        <w:rPr>
          <w:rFonts w:ascii="Arial" w:hAnsi="Arial" w:cs="Arial"/>
          <w:b/>
        </w:rPr>
        <w:t xml:space="preserve"> 201</w:t>
      </w:r>
      <w:r w:rsidR="00F25735">
        <w:rPr>
          <w:rFonts w:ascii="Arial" w:hAnsi="Arial" w:cs="Arial"/>
          <w:b/>
        </w:rPr>
        <w:t>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Pr="001D11B4" w:rsidRDefault="006F67FE" w:rsidP="00E63962">
      <w:pPr>
        <w:spacing w:after="0" w:line="360" w:lineRule="auto"/>
        <w:jc w:val="both"/>
        <w:rPr>
          <w:rFonts w:ascii="Arial" w:hAnsi="Arial" w:cs="Arial"/>
          <w:b/>
        </w:rPr>
      </w:pPr>
      <w:r>
        <w:rPr>
          <w:rFonts w:ascii="Arial" w:hAnsi="Arial" w:cs="Arial"/>
        </w:rPr>
        <w:lastRenderedPageBreak/>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8C02B2">
        <w:rPr>
          <w:rFonts w:ascii="Arial" w:hAnsi="Arial" w:cs="Arial"/>
          <w:b/>
        </w:rPr>
        <w:t>vrchní</w:t>
      </w:r>
      <w:r w:rsidR="001914A5">
        <w:rPr>
          <w:rFonts w:ascii="Arial" w:hAnsi="Arial" w:cs="Arial"/>
          <w:b/>
        </w:rPr>
        <w:t>ho</w:t>
      </w:r>
      <w:r w:rsidR="008C02B2">
        <w:rPr>
          <w:rFonts w:ascii="Arial" w:hAnsi="Arial" w:cs="Arial"/>
          <w:b/>
        </w:rPr>
        <w:t xml:space="preserve"> </w:t>
      </w:r>
      <w:r w:rsidR="00E63962">
        <w:rPr>
          <w:rFonts w:ascii="Arial" w:hAnsi="Arial" w:cs="Arial"/>
          <w:b/>
        </w:rPr>
        <w:t>ministersk</w:t>
      </w:r>
      <w:r w:rsidR="001914A5">
        <w:rPr>
          <w:rFonts w:ascii="Arial" w:hAnsi="Arial" w:cs="Arial"/>
          <w:b/>
        </w:rPr>
        <w:t>ého</w:t>
      </w:r>
      <w:r w:rsidR="00E63962">
        <w:rPr>
          <w:rFonts w:ascii="Arial" w:hAnsi="Arial" w:cs="Arial"/>
          <w:b/>
        </w:rPr>
        <w:t xml:space="preserve"> rad</w:t>
      </w:r>
      <w:r w:rsidR="001914A5">
        <w:rPr>
          <w:rFonts w:ascii="Arial" w:hAnsi="Arial" w:cs="Arial"/>
          <w:b/>
        </w:rPr>
        <w:t>y</w:t>
      </w:r>
      <w:r w:rsidR="00E63962">
        <w:rPr>
          <w:rFonts w:ascii="Arial" w:hAnsi="Arial" w:cs="Arial"/>
          <w:b/>
        </w:rPr>
        <w:t xml:space="preserve"> </w:t>
      </w:r>
      <w:r w:rsidR="001914A5" w:rsidRPr="001914A5">
        <w:rPr>
          <w:rFonts w:ascii="Arial" w:hAnsi="Arial" w:cs="Arial"/>
          <w:b/>
        </w:rPr>
        <w:t>v oddělení právního zabezpečení a služebního řízení</w:t>
      </w:r>
      <w:r w:rsidR="001914A5">
        <w:rPr>
          <w:rFonts w:ascii="Arial" w:hAnsi="Arial" w:cs="Arial"/>
          <w:b/>
        </w:rPr>
        <w:t xml:space="preserve"> v kanceláři státního tajemníka v Ministerstvu vnitra</w:t>
      </w:r>
      <w:r w:rsidR="008C02B2" w:rsidRPr="008C02B2">
        <w:rPr>
          <w:rFonts w:ascii="Arial" w:hAnsi="Arial" w:cs="Arial"/>
          <w:b/>
        </w:rPr>
        <w:t>, ID 30348604</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8C02B2" w:rsidRPr="008C02B2">
        <w:rPr>
          <w:rFonts w:ascii="Arial" w:hAnsi="Arial" w:cs="Arial"/>
          <w:b/>
        </w:rPr>
        <w:t>MV- 38716-1/SST-2016</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7B667A" w:rsidRDefault="007B667A" w:rsidP="00230DA3">
      <w:pPr>
        <w:spacing w:after="0" w:line="360" w:lineRule="auto"/>
        <w:jc w:val="both"/>
        <w:rPr>
          <w:rFonts w:ascii="Arial" w:hAnsi="Arial" w:cs="Arial"/>
          <w:b/>
        </w:rPr>
      </w:pPr>
    </w:p>
    <w:p w:rsidR="006F67FE" w:rsidRDefault="00397DA5"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 xml:space="preserve">řízení na výše uvedené služební místo </w:t>
      </w:r>
      <w:r w:rsidR="008C02B2" w:rsidRPr="008C02B2">
        <w:rPr>
          <w:rFonts w:ascii="Arial" w:hAnsi="Arial" w:cs="Arial"/>
          <w:b/>
        </w:rPr>
        <w:t>vrchní</w:t>
      </w:r>
      <w:r w:rsidR="001914A5">
        <w:rPr>
          <w:rFonts w:ascii="Arial" w:hAnsi="Arial" w:cs="Arial"/>
          <w:b/>
        </w:rPr>
        <w:t>ho</w:t>
      </w:r>
      <w:r w:rsidR="008C02B2" w:rsidRPr="008C02B2">
        <w:rPr>
          <w:rFonts w:ascii="Arial" w:hAnsi="Arial" w:cs="Arial"/>
          <w:b/>
        </w:rPr>
        <w:t xml:space="preserve"> ministersk</w:t>
      </w:r>
      <w:r w:rsidR="001914A5">
        <w:rPr>
          <w:rFonts w:ascii="Arial" w:hAnsi="Arial" w:cs="Arial"/>
          <w:b/>
        </w:rPr>
        <w:t>ého</w:t>
      </w:r>
      <w:r w:rsidR="008C02B2" w:rsidRPr="008C02B2">
        <w:rPr>
          <w:rFonts w:ascii="Arial" w:hAnsi="Arial" w:cs="Arial"/>
          <w:b/>
        </w:rPr>
        <w:t xml:space="preserve"> rad</w:t>
      </w:r>
      <w:r w:rsidR="001914A5">
        <w:rPr>
          <w:rFonts w:ascii="Arial" w:hAnsi="Arial" w:cs="Arial"/>
          <w:b/>
        </w:rPr>
        <w:t>y</w:t>
      </w:r>
      <w:r w:rsidR="008C02B2" w:rsidRPr="008C02B2">
        <w:rPr>
          <w:rFonts w:ascii="Arial" w:hAnsi="Arial" w:cs="Arial"/>
          <w:b/>
        </w:rPr>
        <w:t xml:space="preserve"> </w:t>
      </w:r>
      <w:r w:rsidR="001914A5">
        <w:rPr>
          <w:rFonts w:ascii="Arial" w:hAnsi="Arial" w:cs="Arial"/>
          <w:b/>
        </w:rPr>
        <w:br/>
      </w:r>
      <w:r w:rsidR="001914A5" w:rsidRPr="001914A5">
        <w:rPr>
          <w:rFonts w:ascii="Arial" w:hAnsi="Arial" w:cs="Arial"/>
          <w:b/>
        </w:rPr>
        <w:t xml:space="preserve">v oddělení právního zabezpečení a služebního řízení </w:t>
      </w:r>
      <w:r w:rsidR="00C23339">
        <w:rPr>
          <w:rFonts w:ascii="Arial" w:hAnsi="Arial" w:cs="Arial"/>
          <w:b/>
        </w:rPr>
        <w:t xml:space="preserve">se </w:t>
      </w:r>
      <w:r w:rsidR="006F67FE">
        <w:rPr>
          <w:rFonts w:ascii="Arial" w:hAnsi="Arial" w:cs="Arial"/>
          <w:b/>
        </w:rPr>
        <w:t xml:space="preserve">v souladu se zákonem může zúčastnit žadatel, </w:t>
      </w:r>
      <w:proofErr w:type="gramStart"/>
      <w:r w:rsidR="006F67FE">
        <w:rPr>
          <w:rFonts w:ascii="Arial" w:hAnsi="Arial" w:cs="Arial"/>
          <w:b/>
        </w:rPr>
        <w:t>který:</w:t>
      </w:r>
      <w:proofErr w:type="gramEnd"/>
    </w:p>
    <w:p w:rsidR="0049529F" w:rsidRDefault="0049529F"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D378AB">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6F67FE" w:rsidRPr="00E63962" w:rsidRDefault="006F67FE" w:rsidP="00E63962">
      <w:pPr>
        <w:pStyle w:val="Odstavecseseznamem"/>
        <w:numPr>
          <w:ilvl w:val="0"/>
          <w:numId w:val="4"/>
        </w:numPr>
        <w:spacing w:after="120" w:line="360" w:lineRule="auto"/>
        <w:jc w:val="both"/>
        <w:rPr>
          <w:rFonts w:ascii="Arial" w:hAnsi="Arial" w:cs="Arial"/>
        </w:rPr>
      </w:pPr>
      <w:r w:rsidRPr="00E63962">
        <w:rPr>
          <w:rFonts w:ascii="Arial" w:hAnsi="Arial" w:cs="Arial"/>
        </w:rPr>
        <w:lastRenderedPageBreak/>
        <w:t xml:space="preserve">dosáhl vzdělání stanoveného zákonem pro toto služební místo [§ 25 odst. 1 písm. </w:t>
      </w:r>
      <w:r w:rsidR="008B3FAD" w:rsidRPr="00E63962">
        <w:rPr>
          <w:rFonts w:ascii="Arial" w:hAnsi="Arial" w:cs="Arial"/>
        </w:rPr>
        <w:br/>
      </w:r>
      <w:r w:rsidRPr="00E63962">
        <w:rPr>
          <w:rFonts w:ascii="Arial" w:hAnsi="Arial" w:cs="Arial"/>
        </w:rPr>
        <w:t xml:space="preserve">e) zákona], tj. </w:t>
      </w:r>
      <w:r w:rsidR="00E63962" w:rsidRPr="00E63962">
        <w:rPr>
          <w:rFonts w:ascii="Arial" w:hAnsi="Arial" w:cs="Arial"/>
          <w:b/>
        </w:rPr>
        <w:t>vysokoškolského vzdělání v magisterském studijním programu</w:t>
      </w:r>
      <w:r w:rsidR="00E63962">
        <w:rPr>
          <w:rFonts w:ascii="Arial" w:hAnsi="Arial" w:cs="Arial"/>
          <w:b/>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w:t>
      </w:r>
      <w:r w:rsidR="00E63962">
        <w:rPr>
          <w:rFonts w:ascii="Arial" w:hAnsi="Arial" w:cs="Arial"/>
        </w:rPr>
        <w:t>.</w:t>
      </w:r>
      <w:r w:rsidR="000E3C73">
        <w:rPr>
          <w:rStyle w:val="Znakapoznpodarou"/>
          <w:rFonts w:ascii="Arial" w:hAnsi="Arial"/>
        </w:rPr>
        <w:footnoteReference w:id="6"/>
      </w:r>
      <w:r w:rsidR="00636835">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w:t>
      </w:r>
      <w:r w:rsidR="008C02B2">
        <w:rPr>
          <w:rFonts w:ascii="Arial" w:hAnsi="Arial" w:cs="Arial"/>
        </w:rPr>
        <w:t xml:space="preserve"> - </w:t>
      </w:r>
      <w:r>
        <w:rPr>
          <w:rFonts w:ascii="Arial" w:hAnsi="Arial" w:cs="Arial"/>
        </w:rPr>
        <w:t>lékařských služeb. Při podání žádosti lze podle § 26 odst.</w:t>
      </w:r>
      <w:r w:rsidR="008B3FAD">
        <w:rPr>
          <w:rFonts w:ascii="Arial" w:hAnsi="Arial" w:cs="Arial"/>
        </w:rPr>
        <w:br/>
      </w:r>
      <w:r>
        <w:rPr>
          <w:rFonts w:ascii="Arial" w:hAnsi="Arial" w:cs="Arial"/>
        </w:rPr>
        <w:t>2 zákona doložit pouze písemné čestné prohlášení o zdravotní způsobilosti</w:t>
      </w:r>
      <w:r w:rsidR="000E3C73">
        <w:rPr>
          <w:rStyle w:val="Znakapoznpodarou"/>
          <w:rFonts w:ascii="Arial" w:hAnsi="Arial"/>
        </w:rPr>
        <w:footnoteReference w:id="7"/>
      </w:r>
      <w:r>
        <w:rPr>
          <w:rFonts w:ascii="Arial" w:hAnsi="Arial" w:cs="Arial"/>
        </w:rPr>
        <w:t>; uvedenou listinu lze v takovém případě doložit následně, nejpozději před konáním pohovoru;</w:t>
      </w:r>
    </w:p>
    <w:p w:rsidR="008B2124" w:rsidRDefault="008B2124" w:rsidP="00265DF8">
      <w:pPr>
        <w:spacing w:after="120" w:line="360" w:lineRule="auto"/>
        <w:ind w:left="567"/>
        <w:jc w:val="both"/>
        <w:rPr>
          <w:rFonts w:ascii="Arial" w:hAnsi="Arial" w:cs="Arial"/>
        </w:rPr>
      </w:pPr>
    </w:p>
    <w:p w:rsidR="00152862" w:rsidRDefault="006F67FE" w:rsidP="00636835">
      <w:pPr>
        <w:spacing w:after="120" w:line="360" w:lineRule="auto"/>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sidR="008C02B2">
        <w:rPr>
          <w:rFonts w:ascii="Arial" w:hAnsi="Arial" w:cs="Arial"/>
          <w:b/>
        </w:rPr>
        <w:br/>
      </w:r>
      <w:r>
        <w:rPr>
          <w:rFonts w:ascii="Arial" w:hAnsi="Arial" w:cs="Arial"/>
          <w:b/>
        </w:rPr>
        <w:t xml:space="preserve">č. </w:t>
      </w:r>
      <w:r w:rsidR="008C02B2">
        <w:rPr>
          <w:rFonts w:ascii="Arial" w:hAnsi="Arial" w:cs="Arial"/>
          <w:b/>
        </w:rPr>
        <w:t>11</w:t>
      </w:r>
      <w:r>
        <w:rPr>
          <w:rFonts w:ascii="Arial" w:hAnsi="Arial" w:cs="Arial"/>
          <w:b/>
        </w:rPr>
        <w:t xml:space="preserve">/2015, kterým se stanoví požadavky na služební a pracovní místa v Ministerstvu vnitra, ve znění </w:t>
      </w:r>
      <w:r w:rsidR="00636835">
        <w:rPr>
          <w:rFonts w:ascii="Arial" w:hAnsi="Arial" w:cs="Arial"/>
          <w:b/>
        </w:rPr>
        <w:t>pozdějších předpisů:</w:t>
      </w:r>
      <w:r>
        <w:rPr>
          <w:rFonts w:ascii="Arial" w:hAnsi="Arial" w:cs="Arial"/>
          <w:b/>
        </w:rPr>
        <w:t xml:space="preserve"> </w:t>
      </w:r>
    </w:p>
    <w:p w:rsidR="008C02B2" w:rsidRPr="006B6CF2" w:rsidRDefault="008C02B2" w:rsidP="008C02B2">
      <w:pPr>
        <w:pStyle w:val="Odstavecseseznamem"/>
        <w:numPr>
          <w:ilvl w:val="0"/>
          <w:numId w:val="13"/>
        </w:numPr>
        <w:spacing w:after="0" w:line="360" w:lineRule="auto"/>
        <w:ind w:left="567"/>
        <w:jc w:val="both"/>
        <w:rPr>
          <w:rFonts w:ascii="Arial" w:hAnsi="Arial" w:cs="Arial"/>
          <w:lang w:eastAsia="cs-CZ"/>
        </w:rPr>
      </w:pPr>
      <w:r>
        <w:rPr>
          <w:rFonts w:ascii="Arial" w:hAnsi="Arial" w:cs="Arial"/>
          <w:lang w:eastAsia="cs-CZ"/>
        </w:rPr>
        <w:t>V</w:t>
      </w:r>
      <w:r w:rsidRPr="008C02B2">
        <w:rPr>
          <w:rFonts w:ascii="Arial" w:hAnsi="Arial" w:cs="Arial"/>
          <w:lang w:eastAsia="cs-CZ"/>
        </w:rPr>
        <w:t xml:space="preserve"> souladu s § 25 odst. 5 písm. a) zákona a společným služebním předpisem náměstka ministra vnitra pro státní službu a státního tajemníka v Ministerstvu vnitra </w:t>
      </w:r>
      <w:r w:rsidRPr="008C02B2">
        <w:rPr>
          <w:rFonts w:ascii="Arial" w:hAnsi="Arial" w:cs="Arial"/>
          <w:lang w:eastAsia="cs-CZ"/>
        </w:rPr>
        <w:br/>
        <w:t xml:space="preserve">č. </w:t>
      </w:r>
      <w:r w:rsidR="009D2C01">
        <w:rPr>
          <w:rFonts w:ascii="Arial" w:hAnsi="Arial" w:cs="Arial"/>
          <w:lang w:eastAsia="cs-CZ"/>
        </w:rPr>
        <w:t>11</w:t>
      </w:r>
      <w:r w:rsidRPr="008C02B2">
        <w:rPr>
          <w:rFonts w:ascii="Arial" w:hAnsi="Arial" w:cs="Arial"/>
          <w:lang w:eastAsia="cs-CZ"/>
        </w:rPr>
        <w:t>/201</w:t>
      </w:r>
      <w:r w:rsidR="009D2C01">
        <w:rPr>
          <w:rFonts w:ascii="Arial" w:hAnsi="Arial" w:cs="Arial"/>
          <w:lang w:eastAsia="cs-CZ"/>
        </w:rPr>
        <w:t>6</w:t>
      </w:r>
      <w:r w:rsidRPr="008C02B2">
        <w:rPr>
          <w:rFonts w:ascii="Arial" w:hAnsi="Arial" w:cs="Arial"/>
          <w:lang w:eastAsia="cs-CZ"/>
        </w:rPr>
        <w:t>, kterým se stanoví požadavky na služební a pracovní místa v Ministerstvu vnitra, ve znění pozdějších předpisů, je stanoven další požadavek, kterým je úroveň znalosti cizího jazyka –</w:t>
      </w:r>
      <w:r w:rsidRPr="008C02B2">
        <w:rPr>
          <w:rFonts w:ascii="Arial" w:hAnsi="Arial" w:cs="Arial"/>
          <w:b/>
          <w:bCs/>
          <w:lang w:eastAsia="cs-CZ"/>
        </w:rPr>
        <w:t xml:space="preserve"> angličtiny, němčiny nebo francouzštiny odpovídající alespoň úrovni A1 </w:t>
      </w:r>
      <w:r w:rsidRPr="008C02B2">
        <w:rPr>
          <w:rFonts w:ascii="Arial" w:hAnsi="Arial" w:cs="Arial"/>
          <w:lang w:eastAsia="cs-CZ"/>
        </w:rPr>
        <w:t>standardizované jazykové zkoušky stanovené rozhodnutím Ministerstva školství, mládeže a tělovýchovy</w:t>
      </w:r>
      <w:r w:rsidRPr="008C02B2">
        <w:rPr>
          <w:vertAlign w:val="superscript"/>
          <w:lang w:eastAsia="cs-CZ"/>
        </w:rPr>
        <w:footnoteReference w:id="8"/>
      </w:r>
      <w:r w:rsidRPr="008C02B2">
        <w:rPr>
          <w:rFonts w:ascii="Arial" w:hAnsi="Arial" w:cs="Arial"/>
          <w:lang w:eastAsia="cs-CZ"/>
        </w:rPr>
        <w:t>.</w:t>
      </w:r>
      <w:r w:rsidRPr="008C02B2">
        <w:rPr>
          <w:rFonts w:ascii="Times New Roman" w:hAnsi="Times New Roman"/>
          <w:sz w:val="24"/>
          <w:szCs w:val="24"/>
          <w:lang w:eastAsia="cs-CZ"/>
        </w:rPr>
        <w:t xml:space="preserve"> </w:t>
      </w:r>
      <w:r w:rsidR="006B6CF2" w:rsidRPr="006B6CF2">
        <w:rPr>
          <w:rFonts w:ascii="Arial" w:hAnsi="Arial" w:cs="Arial"/>
          <w:lang w:eastAsia="cs-CZ"/>
        </w:rPr>
        <w:t xml:space="preserve">Vzhledem k naléhavosti splnění služebních úkolů, spojených s tímto služebním místem, rozhodl </w:t>
      </w:r>
      <w:r w:rsidR="006B6CF2">
        <w:rPr>
          <w:rFonts w:ascii="Arial" w:hAnsi="Arial" w:cs="Arial"/>
          <w:lang w:eastAsia="cs-CZ"/>
        </w:rPr>
        <w:t xml:space="preserve">služební orgán </w:t>
      </w:r>
      <w:r w:rsidR="006B6CF2" w:rsidRPr="006B6CF2">
        <w:rPr>
          <w:rFonts w:ascii="Arial" w:hAnsi="Arial" w:cs="Arial"/>
          <w:lang w:eastAsia="cs-CZ"/>
        </w:rPr>
        <w:t xml:space="preserve">o tom, že </w:t>
      </w:r>
      <w:r w:rsidR="006B6CF2" w:rsidRPr="006B6CF2">
        <w:rPr>
          <w:rFonts w:ascii="Arial" w:hAnsi="Arial" w:cs="Arial"/>
        </w:rPr>
        <w:t>d</w:t>
      </w:r>
      <w:r w:rsidR="007C2C1E" w:rsidRPr="006B6CF2">
        <w:rPr>
          <w:rFonts w:ascii="Arial" w:hAnsi="Arial" w:cs="Arial"/>
        </w:rPr>
        <w:t xml:space="preserve">okladem o vykonané jazykové zkoušce z cizího jazyka musí </w:t>
      </w:r>
      <w:r w:rsidR="007C2C1E" w:rsidRPr="006B6CF2">
        <w:rPr>
          <w:rFonts w:ascii="Arial" w:eastAsia="Times New Roman" w:hAnsi="Arial" w:cs="Arial"/>
          <w:lang w:eastAsia="cs-CZ"/>
        </w:rPr>
        <w:t xml:space="preserve">uchazeč disponovat nejpozději </w:t>
      </w:r>
      <w:r w:rsidR="007C2C1E" w:rsidRPr="006B6CF2">
        <w:rPr>
          <w:rFonts w:ascii="Arial" w:hAnsi="Arial" w:cs="Arial"/>
        </w:rPr>
        <w:t>k 30. 9. 2016.</w:t>
      </w:r>
    </w:p>
    <w:p w:rsidR="0051444E" w:rsidRPr="0051444E" w:rsidRDefault="008C02B2" w:rsidP="00E801A4">
      <w:pPr>
        <w:pStyle w:val="Textpoznpodarou"/>
        <w:numPr>
          <w:ilvl w:val="0"/>
          <w:numId w:val="13"/>
        </w:numPr>
        <w:spacing w:after="0" w:line="360" w:lineRule="auto"/>
        <w:ind w:left="567" w:hanging="283"/>
        <w:jc w:val="both"/>
        <w:rPr>
          <w:rFonts w:ascii="Arial" w:hAnsi="Arial" w:cs="Arial"/>
          <w:sz w:val="22"/>
          <w:szCs w:val="22"/>
        </w:rPr>
      </w:pPr>
      <w:bookmarkStart w:id="0" w:name="_GoBack"/>
      <w:bookmarkEnd w:id="0"/>
      <w:r>
        <w:rPr>
          <w:rFonts w:ascii="Arial" w:eastAsia="Times New Roman" w:hAnsi="Arial" w:cs="Arial"/>
          <w:sz w:val="22"/>
          <w:szCs w:val="22"/>
          <w:lang w:eastAsia="cs-CZ"/>
        </w:rPr>
        <w:lastRenderedPageBreak/>
        <w:t xml:space="preserve">Dále </w:t>
      </w:r>
      <w:r w:rsidR="00DA7387"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alespoň stupně utajení „</w:t>
      </w:r>
      <w:r>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r w:rsidR="006F67FE" w:rsidRPr="0051444E">
        <w:rPr>
          <w:rFonts w:ascii="Arial" w:hAnsi="Arial" w:cs="Arial"/>
          <w:sz w:val="22"/>
          <w:szCs w:val="22"/>
        </w:rPr>
        <w:t xml:space="preserve">Splnění tohoto požadavku se dokládá úředně ověřenou kopií platného </w:t>
      </w:r>
      <w:r w:rsidR="00253078" w:rsidRPr="0051444E">
        <w:rPr>
          <w:rFonts w:ascii="Arial" w:hAnsi="Arial" w:cs="Arial"/>
          <w:sz w:val="22"/>
          <w:szCs w:val="22"/>
        </w:rPr>
        <w:t>Osvědčení</w:t>
      </w:r>
      <w:r w:rsidR="0051444E">
        <w:rPr>
          <w:rFonts w:ascii="Arial" w:hAnsi="Arial" w:cs="Arial"/>
          <w:sz w:val="22"/>
          <w:szCs w:val="22"/>
        </w:rPr>
        <w:t xml:space="preserve"> </w:t>
      </w:r>
      <w:r w:rsidR="006F67FE" w:rsidRPr="0051444E">
        <w:rPr>
          <w:rFonts w:ascii="Arial" w:hAnsi="Arial" w:cs="Arial"/>
          <w:sz w:val="22"/>
          <w:szCs w:val="22"/>
        </w:rPr>
        <w:t>o splnění podmínek pro přístup k utajované informaci stupně utajení „</w:t>
      </w:r>
      <w:r>
        <w:rPr>
          <w:rFonts w:ascii="Arial" w:hAnsi="Arial" w:cs="Arial"/>
          <w:sz w:val="22"/>
          <w:szCs w:val="22"/>
        </w:rPr>
        <w:t>Vyhrazené</w:t>
      </w:r>
      <w:r w:rsidR="006F67FE" w:rsidRPr="0051444E">
        <w:rPr>
          <w:rFonts w:ascii="Arial" w:hAnsi="Arial" w:cs="Arial"/>
          <w:sz w:val="22"/>
          <w:szCs w:val="22"/>
        </w:rPr>
        <w:t xml:space="preserve">“. </w:t>
      </w:r>
    </w:p>
    <w:p w:rsidR="0051444E" w:rsidRDefault="0051444E" w:rsidP="0051444E">
      <w:pPr>
        <w:pStyle w:val="Textpoznpodarou"/>
        <w:spacing w:after="0" w:line="360" w:lineRule="auto"/>
        <w:ind w:left="567"/>
        <w:jc w:val="both"/>
        <w:rPr>
          <w:rFonts w:ascii="Arial" w:eastAsia="Times New Roman" w:hAnsi="Arial" w:cs="Arial"/>
          <w:sz w:val="22"/>
          <w:szCs w:val="22"/>
          <w:lang w:eastAsia="cs-CZ"/>
        </w:rPr>
      </w:pPr>
      <w:r w:rsidRPr="0051444E">
        <w:rPr>
          <w:rFonts w:ascii="Arial" w:eastAsia="Times New Roman" w:hAnsi="Arial" w:cs="Arial"/>
          <w:sz w:val="22"/>
          <w:szCs w:val="22"/>
          <w:lang w:eastAsia="cs-CZ"/>
        </w:rPr>
        <w:t xml:space="preserve">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w:t>
      </w:r>
      <w:r w:rsidR="00A8613B">
        <w:rPr>
          <w:rFonts w:ascii="Arial" w:eastAsia="Times New Roman" w:hAnsi="Arial" w:cs="Arial"/>
          <w:sz w:val="22"/>
          <w:szCs w:val="22"/>
          <w:lang w:eastAsia="cs-CZ"/>
        </w:rPr>
        <w:t>zařazení</w:t>
      </w:r>
      <w:r w:rsidRPr="0051444E">
        <w:rPr>
          <w:rFonts w:ascii="Arial" w:eastAsia="Times New Roman" w:hAnsi="Arial" w:cs="Arial"/>
          <w:sz w:val="22"/>
          <w:szCs w:val="22"/>
          <w:lang w:eastAsia="cs-CZ"/>
        </w:rPr>
        <w:t xml:space="preserve"> na služební místo. </w:t>
      </w:r>
      <w:r>
        <w:rPr>
          <w:rFonts w:ascii="Arial" w:eastAsia="Times New Roman" w:hAnsi="Arial" w:cs="Arial"/>
          <w:sz w:val="22"/>
          <w:szCs w:val="22"/>
          <w:lang w:eastAsia="cs-CZ"/>
        </w:rPr>
        <w:br/>
      </w:r>
      <w:r w:rsidRPr="0051444E">
        <w:rPr>
          <w:rFonts w:ascii="Arial" w:eastAsia="Times New Roman" w:hAnsi="Arial" w:cs="Arial"/>
          <w:sz w:val="22"/>
          <w:szCs w:val="22"/>
          <w:lang w:eastAsia="cs-CZ"/>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8B2124" w:rsidRDefault="008B2124" w:rsidP="009D2C01">
      <w:pPr>
        <w:pStyle w:val="Textpoznpodarou"/>
        <w:spacing w:after="0" w:line="360" w:lineRule="auto"/>
        <w:jc w:val="both"/>
        <w:rPr>
          <w:rFonts w:ascii="Arial" w:hAnsi="Arial" w:cs="Arial"/>
          <w:sz w:val="22"/>
          <w:szCs w:val="22"/>
          <w:highlight w:val="yellow"/>
        </w:rPr>
      </w:pPr>
    </w:p>
    <w:p w:rsidR="006F67FE" w:rsidRPr="00DA7C5D" w:rsidRDefault="006F67FE" w:rsidP="00DA60B3">
      <w:pPr>
        <w:pStyle w:val="Textpoznpodarou"/>
        <w:spacing w:after="0"/>
        <w:rPr>
          <w:rFonts w:ascii="Arial" w:hAnsi="Arial" w:cs="Arial"/>
          <w:b/>
          <w:sz w:val="22"/>
          <w:szCs w:val="22"/>
        </w:rPr>
      </w:pPr>
      <w:r w:rsidRPr="00DA7C5D">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6F67FE" w:rsidRPr="008C02B2" w:rsidRDefault="006F67FE" w:rsidP="008C02B2">
      <w:pPr>
        <w:pStyle w:val="Odstavecseseznamem"/>
        <w:numPr>
          <w:ilvl w:val="0"/>
          <w:numId w:val="14"/>
        </w:numPr>
        <w:spacing w:after="120" w:line="360" w:lineRule="auto"/>
        <w:jc w:val="both"/>
        <w:rPr>
          <w:rFonts w:ascii="Arial" w:hAnsi="Arial" w:cs="Arial"/>
        </w:rPr>
      </w:pPr>
      <w:r w:rsidRPr="008C02B2">
        <w:rPr>
          <w:rFonts w:ascii="Arial" w:hAnsi="Arial" w:cs="Arial"/>
        </w:rPr>
        <w:t>strukturovaný profesní životopis,</w:t>
      </w:r>
    </w:p>
    <w:p w:rsidR="008C02B2" w:rsidRDefault="008C02B2" w:rsidP="008C02B2">
      <w:pPr>
        <w:pStyle w:val="Odstavecseseznamem"/>
        <w:numPr>
          <w:ilvl w:val="0"/>
          <w:numId w:val="14"/>
        </w:numPr>
        <w:spacing w:after="120" w:line="360" w:lineRule="auto"/>
        <w:jc w:val="both"/>
        <w:rPr>
          <w:rFonts w:ascii="Arial" w:hAnsi="Arial" w:cs="Arial"/>
        </w:rPr>
      </w:pPr>
      <w:r>
        <w:rPr>
          <w:rFonts w:ascii="Arial" w:hAnsi="Arial" w:cs="Arial"/>
        </w:rPr>
        <w:t>motivační dopis</w:t>
      </w:r>
    </w:p>
    <w:p w:rsidR="006F67FE" w:rsidRPr="008C02B2" w:rsidRDefault="00DA7387" w:rsidP="00F05909">
      <w:pPr>
        <w:pStyle w:val="Odstavecseseznamem"/>
        <w:numPr>
          <w:ilvl w:val="0"/>
          <w:numId w:val="14"/>
        </w:numPr>
        <w:spacing w:after="120" w:line="360" w:lineRule="auto"/>
        <w:jc w:val="both"/>
        <w:rPr>
          <w:rFonts w:ascii="Arial" w:hAnsi="Arial" w:cs="Arial"/>
        </w:rPr>
      </w:pPr>
      <w:r w:rsidRPr="008C02B2">
        <w:rPr>
          <w:rFonts w:ascii="Arial" w:hAnsi="Arial" w:cs="Arial"/>
        </w:rPr>
        <w:t xml:space="preserve">písemnou práci v rozsahu maximálně </w:t>
      </w:r>
      <w:r w:rsidR="00DA7C5D" w:rsidRPr="008C02B2">
        <w:rPr>
          <w:rFonts w:ascii="Arial" w:hAnsi="Arial" w:cs="Arial"/>
        </w:rPr>
        <w:t>tří</w:t>
      </w:r>
      <w:r w:rsidRPr="008C02B2">
        <w:rPr>
          <w:rFonts w:ascii="Arial" w:hAnsi="Arial" w:cs="Arial"/>
        </w:rPr>
        <w:t xml:space="preserve"> normostran</w:t>
      </w:r>
      <w:r>
        <w:rPr>
          <w:rStyle w:val="Znakapoznpodarou"/>
          <w:rFonts w:ascii="Arial" w:hAnsi="Arial"/>
        </w:rPr>
        <w:footnoteReference w:id="9"/>
      </w:r>
      <w:r w:rsidRPr="008C02B2">
        <w:rPr>
          <w:rFonts w:ascii="Arial" w:hAnsi="Arial" w:cs="Arial"/>
        </w:rPr>
        <w:t xml:space="preserve"> na téma „Motivace žadatele ve v</w:t>
      </w:r>
      <w:r w:rsidR="00240AC5" w:rsidRPr="008C02B2">
        <w:rPr>
          <w:rFonts w:ascii="Arial" w:hAnsi="Arial" w:cs="Arial"/>
        </w:rPr>
        <w:t>ztahu ke služebnímu místu, na ně</w:t>
      </w:r>
      <w:r w:rsidRPr="008C02B2">
        <w:rPr>
          <w:rFonts w:ascii="Arial" w:hAnsi="Arial" w:cs="Arial"/>
        </w:rPr>
        <w:t>ž se hlásí do výběrového řízení“</w:t>
      </w:r>
      <w:r w:rsidR="005B2B07" w:rsidRPr="008C02B2">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F67FE" w:rsidRDefault="0051444E" w:rsidP="00F05909">
      <w:pPr>
        <w:spacing w:after="0" w:line="240" w:lineRule="auto"/>
        <w:jc w:val="both"/>
        <w:rPr>
          <w:rFonts w:ascii="Arial" w:hAnsi="Arial" w:cs="Arial"/>
        </w:rPr>
      </w:pPr>
      <w:r>
        <w:rPr>
          <w:rFonts w:ascii="Arial" w:hAnsi="Arial" w:cs="Arial"/>
        </w:rPr>
        <w:t>Mgr. Veronika Klepalová</w:t>
      </w:r>
    </w:p>
    <w:p w:rsidR="006F67FE" w:rsidRDefault="00AF6F69" w:rsidP="00F05909">
      <w:pPr>
        <w:spacing w:after="0" w:line="240" w:lineRule="auto"/>
        <w:jc w:val="both"/>
        <w:rPr>
          <w:rFonts w:ascii="Arial" w:hAnsi="Arial" w:cs="Arial"/>
        </w:rPr>
      </w:pPr>
      <w:r>
        <w:rPr>
          <w:rFonts w:ascii="Arial" w:hAnsi="Arial" w:cs="Arial"/>
        </w:rPr>
        <w:t>Kancelář státního tajemníka</w:t>
      </w:r>
    </w:p>
    <w:p w:rsidR="006F67FE" w:rsidRDefault="00AF6F69" w:rsidP="00F05909">
      <w:pPr>
        <w:spacing w:after="0" w:line="240" w:lineRule="auto"/>
        <w:jc w:val="both"/>
        <w:rPr>
          <w:rFonts w:ascii="Arial" w:hAnsi="Arial" w:cs="Arial"/>
        </w:rPr>
      </w:pPr>
      <w:r>
        <w:rPr>
          <w:rFonts w:ascii="Arial" w:hAnsi="Arial" w:cs="Arial"/>
        </w:rPr>
        <w:t>tel.: +420 974 833 347</w:t>
      </w:r>
    </w:p>
    <w:p w:rsidR="006F67FE" w:rsidRDefault="006F67FE" w:rsidP="00F05909">
      <w:pPr>
        <w:spacing w:after="0" w:line="240" w:lineRule="auto"/>
        <w:jc w:val="both"/>
        <w:rPr>
          <w:rFonts w:ascii="Arial" w:hAnsi="Arial" w:cs="Arial"/>
        </w:rPr>
      </w:pPr>
      <w:r>
        <w:rPr>
          <w:rFonts w:ascii="Arial" w:hAnsi="Arial" w:cs="Arial"/>
        </w:rPr>
        <w:t xml:space="preserve">e-mail: </w:t>
      </w:r>
      <w:r w:rsidR="0051444E">
        <w:rPr>
          <w:rFonts w:ascii="Arial" w:hAnsi="Arial" w:cs="Arial"/>
        </w:rPr>
        <w:t>veronika.klepalová</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DA7C5D" w:rsidP="00DA7C5D">
      <w:pPr>
        <w:spacing w:after="0"/>
        <w:ind w:left="2977"/>
        <w:jc w:val="center"/>
        <w:rPr>
          <w:rFonts w:ascii="Arial" w:hAnsi="Arial" w:cs="Arial"/>
          <w:b/>
        </w:rPr>
      </w:pPr>
      <w:r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6F67FE" w:rsidRDefault="006F67FE" w:rsidP="00F05909">
      <w:pPr>
        <w:pStyle w:val="Bezmezer"/>
        <w:rPr>
          <w:rFonts w:ascii="Arial" w:hAnsi="Arial" w:cs="Arial"/>
        </w:rPr>
      </w:pPr>
    </w:p>
    <w:sectPr w:rsidR="006F67FE" w:rsidSect="007B667A">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76C" w:rsidRDefault="00EC576C" w:rsidP="004E6D6E">
      <w:pPr>
        <w:spacing w:after="0" w:line="240" w:lineRule="auto"/>
      </w:pPr>
      <w:r>
        <w:separator/>
      </w:r>
    </w:p>
  </w:endnote>
  <w:endnote w:type="continuationSeparator" w:id="0">
    <w:p w:rsidR="00EC576C" w:rsidRDefault="00EC57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76C" w:rsidRDefault="00EC576C" w:rsidP="004E6D6E">
      <w:pPr>
        <w:spacing w:after="0" w:line="240" w:lineRule="auto"/>
      </w:pPr>
      <w:r>
        <w:separator/>
      </w:r>
    </w:p>
  </w:footnote>
  <w:footnote w:type="continuationSeparator" w:id="0">
    <w:p w:rsidR="00EC576C" w:rsidRDefault="00EC576C" w:rsidP="004E6D6E">
      <w:pPr>
        <w:spacing w:after="0" w:line="240" w:lineRule="auto"/>
      </w:pPr>
      <w:r>
        <w:continuationSeparator/>
      </w:r>
    </w:p>
  </w:footnote>
  <w:footnote w:id="1">
    <w:p w:rsidR="0097522A" w:rsidRPr="00F25735" w:rsidRDefault="0097522A" w:rsidP="00E63962">
      <w:pPr>
        <w:pStyle w:val="Textpoznpodarou"/>
        <w:jc w:val="both"/>
        <w:rPr>
          <w:rFonts w:ascii="Arial" w:hAnsi="Arial" w:cs="Arial"/>
        </w:rPr>
      </w:pPr>
      <w:r>
        <w:rPr>
          <w:rStyle w:val="Znakapoznpodarou"/>
        </w:rPr>
        <w:footnoteRef/>
      </w:r>
      <w:r>
        <w:t xml:space="preserve"> </w:t>
      </w:r>
      <w:r w:rsidRPr="00F25735">
        <w:rPr>
          <w:rFonts w:ascii="Arial" w:hAnsi="Arial" w:cs="Arial"/>
          <w:sz w:val="18"/>
          <w:szCs w:val="18"/>
        </w:rPr>
        <w:t>Žádost o přijetí do služebního poměru a zařazení na služební místo státního zaměstnance tvoří Přílohu č. 1 tohoto oznámení.</w:t>
      </w:r>
    </w:p>
  </w:footnote>
  <w:footnote w:id="2">
    <w:p w:rsidR="007B667A" w:rsidRPr="007B667A" w:rsidRDefault="007B667A">
      <w:pPr>
        <w:pStyle w:val="Textpoznpodarou"/>
        <w:rPr>
          <w:rFonts w:ascii="Arial" w:hAnsi="Arial" w:cs="Arial"/>
          <w:sz w:val="18"/>
          <w:szCs w:val="18"/>
        </w:rPr>
      </w:pPr>
      <w:r>
        <w:rPr>
          <w:rStyle w:val="Znakapoznpodarou"/>
        </w:rPr>
        <w:footnoteRef/>
      </w:r>
      <w:r>
        <w:t xml:space="preserve"> </w:t>
      </w:r>
      <w:r w:rsidRPr="007B667A">
        <w:rPr>
          <w:rFonts w:ascii="Arial" w:hAnsi="Arial" w:cs="Arial"/>
          <w:sz w:val="18"/>
          <w:szCs w:val="18"/>
        </w:rPr>
        <w:t>Totéž platí pro případ označení přihlášek zaslaných na uvedenou emailovou adresu.</w:t>
      </w:r>
    </w:p>
  </w:footnote>
  <w:footnote w:id="3">
    <w:p w:rsidR="0097522A" w:rsidRPr="007B667A" w:rsidRDefault="0097522A">
      <w:pPr>
        <w:pStyle w:val="Textpoznpodarou"/>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Písemné čestné prohlášení o státním občanství tvoří Přílohu č. 2 tohoto oznámení.</w:t>
      </w:r>
    </w:p>
  </w:footnote>
  <w:footnote w:id="4">
    <w:p w:rsidR="000E3C73" w:rsidRPr="007B667A" w:rsidRDefault="000E3C73">
      <w:pPr>
        <w:pStyle w:val="Textpoznpodarou"/>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Písemné čestné prohlášení o svéprávnosti tvoří Přílohu č. 3 tohoto oznámení.</w:t>
      </w:r>
    </w:p>
  </w:footnote>
  <w:footnote w:id="5">
    <w:p w:rsidR="00F1629A" w:rsidRPr="007B667A" w:rsidRDefault="00F1629A" w:rsidP="00F1629A">
      <w:pPr>
        <w:pStyle w:val="Textpoznpodarou"/>
        <w:jc w:val="both"/>
        <w:rPr>
          <w:rFonts w:ascii="Arial" w:hAnsi="Arial" w:cs="Arial"/>
          <w:sz w:val="18"/>
          <w:szCs w:val="18"/>
        </w:rPr>
      </w:pPr>
      <w:r w:rsidRPr="007B667A">
        <w:rPr>
          <w:rStyle w:val="Znakapoznpodarou"/>
          <w:rFonts w:ascii="Arial" w:hAnsi="Arial" w:cs="Arial"/>
          <w:sz w:val="18"/>
          <w:szCs w:val="18"/>
        </w:rPr>
        <w:footnoteRef/>
      </w:r>
      <w:r w:rsidRPr="007B667A">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0E3C73" w:rsidRPr="00636835" w:rsidRDefault="000E3C73">
      <w:pPr>
        <w:pStyle w:val="Textpoznpodarou"/>
        <w:rPr>
          <w:rFonts w:ascii="Arial" w:hAnsi="Arial" w:cs="Arial"/>
          <w:sz w:val="18"/>
          <w:szCs w:val="18"/>
        </w:rPr>
      </w:pPr>
      <w:r>
        <w:rPr>
          <w:rStyle w:val="Znakapoznpodarou"/>
        </w:rPr>
        <w:footnoteRef/>
      </w:r>
      <w:r>
        <w:t xml:space="preserve"> </w:t>
      </w:r>
      <w:r w:rsidRPr="00636835">
        <w:rPr>
          <w:rFonts w:ascii="Arial" w:hAnsi="Arial" w:cs="Arial"/>
          <w:sz w:val="18"/>
          <w:szCs w:val="18"/>
        </w:rPr>
        <w:t>Písemné čestné prohlášení o dosaženém vzdělání tvoří Přílohu č. 4 tohoto oznámení.</w:t>
      </w:r>
    </w:p>
  </w:footnote>
  <w:footnote w:id="7">
    <w:p w:rsidR="000E3C73" w:rsidRPr="00636835" w:rsidRDefault="000E3C73">
      <w:pPr>
        <w:pStyle w:val="Textpoznpodarou"/>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o zdravotní způsobilosti tvoří Přílohu č. 5 tohoto oznámení.</w:t>
      </w:r>
    </w:p>
  </w:footnote>
  <w:footnote w:id="8">
    <w:p w:rsidR="008C02B2" w:rsidRPr="004A4FD1" w:rsidRDefault="008C02B2" w:rsidP="008C02B2">
      <w:pPr>
        <w:pStyle w:val="Textpoznpodarou"/>
        <w:jc w:val="both"/>
        <w:rPr>
          <w:rFonts w:ascii="Arial" w:hAnsi="Arial" w:cs="Arial"/>
        </w:rPr>
      </w:pPr>
      <w:r>
        <w:rPr>
          <w:rStyle w:val="Znakapoznpodarou"/>
        </w:rPr>
        <w:footnoteRef/>
      </w:r>
      <w:r>
        <w:t xml:space="preserve"> </w:t>
      </w:r>
      <w:r w:rsidRPr="004A4FD1">
        <w:rPr>
          <w:rFonts w:ascii="Arial" w:hAnsi="Arial" w:cs="Arial"/>
          <w:sz w:val="18"/>
          <w:szCs w:val="18"/>
        </w:rPr>
        <w:t xml:space="preserve">Rozhodnutí Ministerstva školství, mládeže a tělovýchovy </w:t>
      </w:r>
      <w:proofErr w:type="gramStart"/>
      <w:r w:rsidRPr="004A4FD1">
        <w:rPr>
          <w:rFonts w:ascii="Arial" w:hAnsi="Arial" w:cs="Arial"/>
          <w:sz w:val="18"/>
          <w:szCs w:val="18"/>
        </w:rPr>
        <w:t>č.j.</w:t>
      </w:r>
      <w:proofErr w:type="gramEnd"/>
      <w:r w:rsidRPr="004A4FD1">
        <w:rPr>
          <w:rFonts w:ascii="Arial" w:hAnsi="Arial" w:cs="Arial"/>
          <w:sz w:val="18"/>
          <w:szCs w:val="18"/>
        </w:rPr>
        <w:t>: MSMT-24195/2013 ze dne 24. července 2013, kterým se stanoví Seznam standardizovaných jazykových zkoušek pro účely systému jazykové kvalifikace zaměstnanců ve správních úřadech.</w:t>
      </w:r>
    </w:p>
  </w:footnote>
  <w:footnote w:id="9">
    <w:p w:rsidR="00DA7387" w:rsidRDefault="00DA7387">
      <w:pPr>
        <w:pStyle w:val="Textpoznpodarou"/>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767544F"/>
    <w:multiLevelType w:val="hybridMultilevel"/>
    <w:tmpl w:val="46242B1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196359C"/>
    <w:multiLevelType w:val="hybridMultilevel"/>
    <w:tmpl w:val="B9406F5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44ECF"/>
    <w:rsid w:val="00055013"/>
    <w:rsid w:val="00072F71"/>
    <w:rsid w:val="00094F27"/>
    <w:rsid w:val="00095283"/>
    <w:rsid w:val="000B3185"/>
    <w:rsid w:val="000E020E"/>
    <w:rsid w:val="000E3C73"/>
    <w:rsid w:val="000F64A1"/>
    <w:rsid w:val="001354B2"/>
    <w:rsid w:val="00136EE6"/>
    <w:rsid w:val="0014163E"/>
    <w:rsid w:val="0014420B"/>
    <w:rsid w:val="00144B20"/>
    <w:rsid w:val="00152862"/>
    <w:rsid w:val="00170699"/>
    <w:rsid w:val="001815A5"/>
    <w:rsid w:val="001914A5"/>
    <w:rsid w:val="00194F04"/>
    <w:rsid w:val="001A36BE"/>
    <w:rsid w:val="001C3894"/>
    <w:rsid w:val="001D11B4"/>
    <w:rsid w:val="001D28D7"/>
    <w:rsid w:val="001E2D9A"/>
    <w:rsid w:val="00207D01"/>
    <w:rsid w:val="00230DA3"/>
    <w:rsid w:val="00240AC5"/>
    <w:rsid w:val="00247FA8"/>
    <w:rsid w:val="00253078"/>
    <w:rsid w:val="002631C0"/>
    <w:rsid w:val="00265DF8"/>
    <w:rsid w:val="00271D7F"/>
    <w:rsid w:val="00280467"/>
    <w:rsid w:val="00280C74"/>
    <w:rsid w:val="00291A41"/>
    <w:rsid w:val="002B3D45"/>
    <w:rsid w:val="002D1BF9"/>
    <w:rsid w:val="002D29F6"/>
    <w:rsid w:val="002D53AF"/>
    <w:rsid w:val="002E29A7"/>
    <w:rsid w:val="00320877"/>
    <w:rsid w:val="0033183D"/>
    <w:rsid w:val="00356588"/>
    <w:rsid w:val="00365D22"/>
    <w:rsid w:val="00374A21"/>
    <w:rsid w:val="00382F37"/>
    <w:rsid w:val="00385BD5"/>
    <w:rsid w:val="00397DA5"/>
    <w:rsid w:val="003B2AB1"/>
    <w:rsid w:val="003B2D5B"/>
    <w:rsid w:val="003B6251"/>
    <w:rsid w:val="003B7ECA"/>
    <w:rsid w:val="003D5834"/>
    <w:rsid w:val="003E41DD"/>
    <w:rsid w:val="00415174"/>
    <w:rsid w:val="004155A2"/>
    <w:rsid w:val="00430702"/>
    <w:rsid w:val="00433B8A"/>
    <w:rsid w:val="00492AA8"/>
    <w:rsid w:val="0049529F"/>
    <w:rsid w:val="004957C4"/>
    <w:rsid w:val="004A4FD1"/>
    <w:rsid w:val="004E6D6E"/>
    <w:rsid w:val="005069D0"/>
    <w:rsid w:val="00507928"/>
    <w:rsid w:val="005138FD"/>
    <w:rsid w:val="00513FA4"/>
    <w:rsid w:val="0051444E"/>
    <w:rsid w:val="005230C1"/>
    <w:rsid w:val="00526747"/>
    <w:rsid w:val="00527A83"/>
    <w:rsid w:val="005428F9"/>
    <w:rsid w:val="0055048B"/>
    <w:rsid w:val="005A5627"/>
    <w:rsid w:val="005B2B07"/>
    <w:rsid w:val="005D1547"/>
    <w:rsid w:val="005D6597"/>
    <w:rsid w:val="00600862"/>
    <w:rsid w:val="00612699"/>
    <w:rsid w:val="006253DF"/>
    <w:rsid w:val="00633FE3"/>
    <w:rsid w:val="00636835"/>
    <w:rsid w:val="006816F8"/>
    <w:rsid w:val="00687346"/>
    <w:rsid w:val="0069196A"/>
    <w:rsid w:val="006B38AF"/>
    <w:rsid w:val="006B6CF2"/>
    <w:rsid w:val="006C4492"/>
    <w:rsid w:val="006D166C"/>
    <w:rsid w:val="006F67FE"/>
    <w:rsid w:val="007357A8"/>
    <w:rsid w:val="0073732F"/>
    <w:rsid w:val="007442D6"/>
    <w:rsid w:val="00763744"/>
    <w:rsid w:val="0077115A"/>
    <w:rsid w:val="0077154E"/>
    <w:rsid w:val="00776F91"/>
    <w:rsid w:val="0079212A"/>
    <w:rsid w:val="007B667A"/>
    <w:rsid w:val="007C2C1E"/>
    <w:rsid w:val="007D602E"/>
    <w:rsid w:val="007F0111"/>
    <w:rsid w:val="007F72A2"/>
    <w:rsid w:val="00812EC0"/>
    <w:rsid w:val="008140E8"/>
    <w:rsid w:val="00824868"/>
    <w:rsid w:val="008436B9"/>
    <w:rsid w:val="0084627E"/>
    <w:rsid w:val="0085295A"/>
    <w:rsid w:val="00880070"/>
    <w:rsid w:val="008B2124"/>
    <w:rsid w:val="008B3FAD"/>
    <w:rsid w:val="008B45F4"/>
    <w:rsid w:val="008C02B2"/>
    <w:rsid w:val="008D4F70"/>
    <w:rsid w:val="008E15DA"/>
    <w:rsid w:val="008E362B"/>
    <w:rsid w:val="008E6CF7"/>
    <w:rsid w:val="008F2107"/>
    <w:rsid w:val="00913022"/>
    <w:rsid w:val="00925B7F"/>
    <w:rsid w:val="00936685"/>
    <w:rsid w:val="00944F08"/>
    <w:rsid w:val="00952236"/>
    <w:rsid w:val="0097522A"/>
    <w:rsid w:val="00986641"/>
    <w:rsid w:val="009977E4"/>
    <w:rsid w:val="009D2C01"/>
    <w:rsid w:val="009E63A7"/>
    <w:rsid w:val="00A02FB3"/>
    <w:rsid w:val="00A514BD"/>
    <w:rsid w:val="00A5333F"/>
    <w:rsid w:val="00A8613B"/>
    <w:rsid w:val="00A869D2"/>
    <w:rsid w:val="00A97224"/>
    <w:rsid w:val="00AA36B6"/>
    <w:rsid w:val="00AB0AAD"/>
    <w:rsid w:val="00AB7354"/>
    <w:rsid w:val="00AF6F69"/>
    <w:rsid w:val="00B011A3"/>
    <w:rsid w:val="00B23C3D"/>
    <w:rsid w:val="00B47532"/>
    <w:rsid w:val="00B501FE"/>
    <w:rsid w:val="00BB3D06"/>
    <w:rsid w:val="00BC184D"/>
    <w:rsid w:val="00BC2B76"/>
    <w:rsid w:val="00BE7C02"/>
    <w:rsid w:val="00C04175"/>
    <w:rsid w:val="00C07CC0"/>
    <w:rsid w:val="00C15597"/>
    <w:rsid w:val="00C158AF"/>
    <w:rsid w:val="00C17A1D"/>
    <w:rsid w:val="00C23339"/>
    <w:rsid w:val="00C65A69"/>
    <w:rsid w:val="00C77BC4"/>
    <w:rsid w:val="00CB0BB1"/>
    <w:rsid w:val="00CB2123"/>
    <w:rsid w:val="00CC014C"/>
    <w:rsid w:val="00CF6456"/>
    <w:rsid w:val="00D11200"/>
    <w:rsid w:val="00D15921"/>
    <w:rsid w:val="00D22B8B"/>
    <w:rsid w:val="00D378AB"/>
    <w:rsid w:val="00D615EE"/>
    <w:rsid w:val="00D82257"/>
    <w:rsid w:val="00D9380C"/>
    <w:rsid w:val="00D94011"/>
    <w:rsid w:val="00D95379"/>
    <w:rsid w:val="00D97ECF"/>
    <w:rsid w:val="00DA60B3"/>
    <w:rsid w:val="00DA7387"/>
    <w:rsid w:val="00DA7C5D"/>
    <w:rsid w:val="00DB4E2C"/>
    <w:rsid w:val="00DC30A6"/>
    <w:rsid w:val="00DD169F"/>
    <w:rsid w:val="00DD47F4"/>
    <w:rsid w:val="00DE2E15"/>
    <w:rsid w:val="00DF7F48"/>
    <w:rsid w:val="00E05AFC"/>
    <w:rsid w:val="00E20141"/>
    <w:rsid w:val="00E24A83"/>
    <w:rsid w:val="00E334CC"/>
    <w:rsid w:val="00E374D4"/>
    <w:rsid w:val="00E63962"/>
    <w:rsid w:val="00E747CD"/>
    <w:rsid w:val="00E801A4"/>
    <w:rsid w:val="00E809C9"/>
    <w:rsid w:val="00EB3EBD"/>
    <w:rsid w:val="00EB6D51"/>
    <w:rsid w:val="00EC576C"/>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56C1"/>
    <w:rsid w:val="00F7243B"/>
    <w:rsid w:val="00FA400F"/>
    <w:rsid w:val="00FA55C4"/>
    <w:rsid w:val="00FB3FD1"/>
    <w:rsid w:val="00FB4AC9"/>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B80AD-D49D-4A59-872C-4C39BE584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Pages>
  <Words>1081</Words>
  <Characters>6378</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33</cp:revision>
  <cp:lastPrinted>2016-03-16T08:40:00Z</cp:lastPrinted>
  <dcterms:created xsi:type="dcterms:W3CDTF">2015-10-21T12:47:00Z</dcterms:created>
  <dcterms:modified xsi:type="dcterms:W3CDTF">2016-03-17T09:47:00Z</dcterms:modified>
</cp:coreProperties>
</file>