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53FD">
        <w:rPr>
          <w:rFonts w:ascii="Arial" w:hAnsi="Arial" w:cs="Arial"/>
          <w:b/>
          <w:sz w:val="20"/>
          <w:szCs w:val="20"/>
        </w:rPr>
        <w:t>odborného referenta/vrchního referenta v</w:t>
      </w:r>
      <w:r w:rsidR="004709A1">
        <w:rPr>
          <w:rFonts w:ascii="Arial" w:hAnsi="Arial" w:cs="Arial"/>
          <w:b/>
          <w:sz w:val="20"/>
          <w:szCs w:val="20"/>
        </w:rPr>
        <w:t> oddělení pobytového správního řízení Střední Čechy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4709A1">
        <w:rPr>
          <w:rFonts w:ascii="Arial" w:hAnsi="Arial" w:cs="Arial"/>
          <w:b/>
          <w:sz w:val="20"/>
          <w:szCs w:val="20"/>
        </w:rPr>
        <w:tab/>
      </w:r>
      <w:r w:rsidR="004709A1">
        <w:rPr>
          <w:rFonts w:ascii="Arial" w:hAnsi="Arial" w:cs="Arial"/>
          <w:b/>
          <w:sz w:val="20"/>
          <w:szCs w:val="20"/>
        </w:rPr>
        <w:tab/>
      </w:r>
      <w:r w:rsidR="004709A1">
        <w:rPr>
          <w:rFonts w:ascii="Arial" w:hAnsi="Arial" w:cs="Arial"/>
          <w:b/>
          <w:sz w:val="20"/>
          <w:szCs w:val="20"/>
        </w:rPr>
        <w:tab/>
      </w:r>
      <w:r w:rsidR="004709A1">
        <w:rPr>
          <w:rFonts w:ascii="Arial" w:hAnsi="Arial" w:cs="Arial"/>
          <w:b/>
          <w:sz w:val="20"/>
          <w:szCs w:val="20"/>
        </w:rPr>
        <w:tab/>
        <w:t xml:space="preserve">   </w:t>
      </w:r>
      <w:r w:rsidR="0057039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B22FD">
        <w:rPr>
          <w:rFonts w:ascii="Arial" w:hAnsi="Arial" w:cs="Arial"/>
          <w:sz w:val="24"/>
          <w:szCs w:val="24"/>
        </w:rPr>
      </w:r>
      <w:r w:rsidR="00EB22FD">
        <w:rPr>
          <w:rFonts w:ascii="Arial" w:hAnsi="Arial" w:cs="Arial"/>
          <w:sz w:val="24"/>
          <w:szCs w:val="24"/>
        </w:rPr>
        <w:fldChar w:fldCharType="separate"/>
      </w:r>
      <w:r w:rsidR="0057039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53FD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BF53FD">
        <w:rPr>
          <w:rFonts w:ascii="Arial" w:hAnsi="Arial" w:cs="Arial"/>
          <w:b/>
          <w:sz w:val="20"/>
          <w:szCs w:val="20"/>
        </w:rPr>
        <w:t xml:space="preserve"> referenta/vrchního referenta v </w:t>
      </w:r>
      <w:r w:rsidR="004709A1">
        <w:rPr>
          <w:rFonts w:ascii="Arial" w:hAnsi="Arial" w:cs="Arial"/>
          <w:b/>
          <w:sz w:val="20"/>
          <w:szCs w:val="20"/>
        </w:rPr>
        <w:t>oddělení pobytového správního řízení Střední Čechy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4709A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4709A1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09A1">
        <w:rPr>
          <w:rFonts w:ascii="Times New Roman" w:hAnsi="Times New Roman"/>
          <w:sz w:val="24"/>
          <w:szCs w:val="24"/>
        </w:rPr>
        <w:instrText xml:space="preserve"> FORMCHECKBOX </w:instrText>
      </w:r>
      <w:r w:rsidR="00EB22FD">
        <w:rPr>
          <w:rFonts w:ascii="Times New Roman" w:hAnsi="Times New Roman"/>
          <w:sz w:val="24"/>
          <w:szCs w:val="24"/>
        </w:rPr>
      </w:r>
      <w:r w:rsidR="00EB22FD">
        <w:rPr>
          <w:rFonts w:ascii="Times New Roman" w:hAnsi="Times New Roman"/>
          <w:sz w:val="24"/>
          <w:szCs w:val="24"/>
        </w:rPr>
        <w:fldChar w:fldCharType="separate"/>
      </w:r>
      <w:r w:rsidR="004709A1">
        <w:rPr>
          <w:rFonts w:ascii="Times New Roman" w:hAnsi="Times New Roman"/>
          <w:sz w:val="24"/>
          <w:szCs w:val="24"/>
        </w:rPr>
        <w:fldChar w:fldCharType="end"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A614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7039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22FD">
              <w:rPr>
                <w:rFonts w:ascii="Times New Roman" w:hAnsi="Times New Roman"/>
              </w:rPr>
            </w:r>
            <w:r w:rsidR="00EB22FD">
              <w:rPr>
                <w:rFonts w:ascii="Times New Roman" w:hAnsi="Times New Roman"/>
              </w:rPr>
              <w:fldChar w:fldCharType="separate"/>
            </w:r>
            <w:r w:rsidR="0057039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7039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22FD">
              <w:rPr>
                <w:rFonts w:ascii="Times New Roman" w:hAnsi="Times New Roman"/>
              </w:rPr>
            </w:r>
            <w:r w:rsidR="00EB22FD">
              <w:rPr>
                <w:rFonts w:ascii="Times New Roman" w:hAnsi="Times New Roman"/>
              </w:rPr>
              <w:fldChar w:fldCharType="separate"/>
            </w:r>
            <w:r w:rsidR="0057039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715410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</w:t>
      </w:r>
      <w:r w:rsidR="00715410">
        <w:rPr>
          <w:rFonts w:ascii="Times New Roman" w:hAnsi="Times New Roman"/>
        </w:rPr>
        <w:t xml:space="preserve">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4709A1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2FD">
        <w:rPr>
          <w:rFonts w:ascii="Times New Roman" w:hAnsi="Times New Roman"/>
          <w:b/>
          <w:bCs/>
        </w:rPr>
      </w:r>
      <w:r w:rsidR="00EB22FD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2FD">
        <w:rPr>
          <w:rFonts w:ascii="Times New Roman" w:hAnsi="Times New Roman"/>
          <w:b/>
          <w:bCs/>
        </w:rPr>
      </w:r>
      <w:r w:rsidR="00EB22FD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2FD">
        <w:rPr>
          <w:rFonts w:ascii="Times New Roman" w:hAnsi="Times New Roman"/>
          <w:b/>
          <w:bCs/>
        </w:rPr>
      </w:r>
      <w:r w:rsidR="00EB22FD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2FD">
        <w:rPr>
          <w:rFonts w:ascii="Times New Roman" w:hAnsi="Times New Roman"/>
          <w:b/>
          <w:bCs/>
        </w:rPr>
      </w:r>
      <w:r w:rsidR="00EB22FD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2FD">
        <w:rPr>
          <w:rFonts w:ascii="Times New Roman" w:hAnsi="Times New Roman"/>
          <w:b/>
          <w:bCs/>
        </w:rPr>
      </w:r>
      <w:r w:rsidR="00EB22FD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2FD">
        <w:rPr>
          <w:rFonts w:ascii="Times New Roman" w:hAnsi="Times New Roman"/>
          <w:b/>
          <w:bCs/>
        </w:rPr>
      </w:r>
      <w:r w:rsidR="00EB22FD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7A614D" w:rsidRPr="007A614D">
        <w:rPr>
          <w:rFonts w:ascii="Times New Roman" w:hAnsi="Times New Roman"/>
          <w:b/>
          <w:bCs/>
        </w:rPr>
        <w:t xml:space="preserve"> </w:t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614D">
        <w:rPr>
          <w:rFonts w:ascii="Times New Roman" w:hAnsi="Times New Roman"/>
          <w:b/>
          <w:bCs/>
        </w:rPr>
        <w:instrText xml:space="preserve"> FORMCHECKBOX </w:instrText>
      </w:r>
      <w:r w:rsidR="00EB22FD">
        <w:rPr>
          <w:rFonts w:ascii="Times New Roman" w:hAnsi="Times New Roman"/>
          <w:b/>
          <w:bCs/>
        </w:rPr>
      </w:r>
      <w:r w:rsidR="00EB22FD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7A614D" w:rsidRPr="00823EEA" w:rsidRDefault="007A614D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361BE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A614D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A614D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>l přímo podřízen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1541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1541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A614D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2FD" w:rsidRDefault="00EB22FD" w:rsidP="00386203">
      <w:pPr>
        <w:spacing w:after="0" w:line="240" w:lineRule="auto"/>
      </w:pPr>
      <w:r>
        <w:separator/>
      </w:r>
    </w:p>
  </w:endnote>
  <w:endnote w:type="continuationSeparator" w:id="0">
    <w:p w:rsidR="00EB22FD" w:rsidRDefault="00EB22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7039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361B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2FD" w:rsidRDefault="00EB22FD" w:rsidP="00386203">
      <w:pPr>
        <w:spacing w:after="0" w:line="240" w:lineRule="auto"/>
      </w:pPr>
      <w:r>
        <w:separator/>
      </w:r>
    </w:p>
  </w:footnote>
  <w:footnote w:type="continuationSeparator" w:id="0">
    <w:p w:rsidR="00EB22FD" w:rsidRDefault="00EB22F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09A1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70399"/>
    <w:rsid w:val="0058382E"/>
    <w:rsid w:val="00585402"/>
    <w:rsid w:val="005923AA"/>
    <w:rsid w:val="005C2372"/>
    <w:rsid w:val="005C2D24"/>
    <w:rsid w:val="005C56F5"/>
    <w:rsid w:val="005D0021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10"/>
    <w:rsid w:val="0071549A"/>
    <w:rsid w:val="007219A0"/>
    <w:rsid w:val="007361BE"/>
    <w:rsid w:val="007379E9"/>
    <w:rsid w:val="00741AAD"/>
    <w:rsid w:val="007603C6"/>
    <w:rsid w:val="00767D1B"/>
    <w:rsid w:val="00773538"/>
    <w:rsid w:val="00775263"/>
    <w:rsid w:val="00786119"/>
    <w:rsid w:val="007878A7"/>
    <w:rsid w:val="00795A22"/>
    <w:rsid w:val="007A211E"/>
    <w:rsid w:val="007A614D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53FD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07954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B22FD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937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2017-01-23T11:46:00Z</cp:lastPrinted>
  <dcterms:created xsi:type="dcterms:W3CDTF">2015-12-02T10:01:00Z</dcterms:created>
  <dcterms:modified xsi:type="dcterms:W3CDTF">2017-01-23T11:46:00Z</dcterms:modified>
</cp:coreProperties>
</file>