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2A7041" w:rsidRPr="002A7041">
        <w:rPr>
          <w:rFonts w:ascii="Times New Roman" w:hAnsi="Times New Roman" w:cs="Times New Roman"/>
          <w:b/>
          <w:sz w:val="24"/>
          <w:szCs w:val="24"/>
          <w:u w:val="single"/>
        </w:rPr>
        <w:t>vedoucí oddělení rozvoje veřejné správy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5907">
        <w:rPr>
          <w:rFonts w:ascii="Times New Roman" w:hAnsi="Times New Roman" w:cs="Times New Roman"/>
          <w:sz w:val="24"/>
          <w:szCs w:val="24"/>
        </w:rPr>
      </w:r>
      <w:r w:rsidR="005B5907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2A7041" w:rsidRPr="002A7041">
        <w:rPr>
          <w:rFonts w:ascii="Times New Roman" w:hAnsi="Times New Roman" w:cs="Times New Roman"/>
          <w:b/>
          <w:sz w:val="24"/>
          <w:szCs w:val="24"/>
          <w:u w:val="single"/>
        </w:rPr>
        <w:t>vedoucí oddělení rozvoje veřejné správy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2A7041">
        <w:rPr>
          <w:rFonts w:ascii="Times New Roman" w:hAnsi="Times New Roman" w:cs="Times New Roman"/>
          <w:b/>
        </w:rPr>
        <w:t xml:space="preserve">        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5907">
        <w:rPr>
          <w:rFonts w:ascii="Times New Roman" w:hAnsi="Times New Roman" w:cs="Times New Roman"/>
          <w:sz w:val="24"/>
          <w:szCs w:val="24"/>
        </w:rPr>
      </w:r>
      <w:r w:rsidR="005B5907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B5907">
              <w:rPr>
                <w:rFonts w:ascii="Times New Roman" w:hAnsi="Times New Roman" w:cs="Times New Roman"/>
              </w:rPr>
            </w:r>
            <w:r w:rsidR="005B590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044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2A7041" w:rsidRPr="002A7041">
              <w:rPr>
                <w:rFonts w:ascii="Times New Roman" w:hAnsi="Times New Roman" w:cs="Times New Roman"/>
                <w:b/>
                <w:bCs/>
              </w:rPr>
              <w:t>vedoucí oddělení rozvoje veřejné správy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5B5907">
              <w:rPr>
                <w:rFonts w:ascii="Times New Roman" w:hAnsi="Times New Roman" w:cs="Times New Roman"/>
              </w:rPr>
            </w:r>
            <w:r w:rsidR="005B590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2A704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A7041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A7041">
        <w:rPr>
          <w:rFonts w:ascii="Times New Roman" w:hAnsi="Times New Roman" w:cs="Times New Roman"/>
          <w:bCs/>
        </w:rPr>
        <w:t>1</w:t>
      </w:r>
      <w:bookmarkStart w:id="0" w:name="_GoBack"/>
      <w:bookmarkEnd w:id="0"/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B5907">
        <w:rPr>
          <w:rFonts w:ascii="Times New Roman" w:hAnsi="Times New Roman" w:cs="Times New Roman"/>
          <w:b/>
          <w:bCs/>
        </w:rPr>
      </w:r>
      <w:r w:rsidR="005B590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907" w:rsidRDefault="005B5907" w:rsidP="00386203">
      <w:pPr>
        <w:spacing w:after="0" w:line="240" w:lineRule="auto"/>
      </w:pPr>
      <w:r>
        <w:separator/>
      </w:r>
    </w:p>
  </w:endnote>
  <w:endnote w:type="continuationSeparator" w:id="0">
    <w:p w:rsidR="005B5907" w:rsidRDefault="005B59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704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907" w:rsidRDefault="005B5907" w:rsidP="00386203">
      <w:pPr>
        <w:spacing w:after="0" w:line="240" w:lineRule="auto"/>
      </w:pPr>
      <w:r>
        <w:separator/>
      </w:r>
    </w:p>
  </w:footnote>
  <w:footnote w:type="continuationSeparator" w:id="0">
    <w:p w:rsidR="005B5907" w:rsidRDefault="005B5907" w:rsidP="00386203">
      <w:pPr>
        <w:spacing w:after="0" w:line="240" w:lineRule="auto"/>
      </w:pPr>
      <w:r>
        <w:continuationSeparator/>
      </w:r>
    </w:p>
  </w:footnote>
  <w:footnote w:id="1">
    <w:p w:rsidR="0008701F" w:rsidRPr="000044E6" w:rsidRDefault="0008701F" w:rsidP="000044E6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2A7041" w:rsidRPr="002A7041">
        <w:rPr>
          <w:rFonts w:ascii="Times New Roman" w:hAnsi="Times New Roman" w:cs="Times New Roman"/>
          <w:sz w:val="20"/>
          <w:szCs w:val="20"/>
        </w:rPr>
        <w:t>vedoucí oddělení rozvoje veřejné správy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2A7041" w:rsidRPr="002A7041">
        <w:rPr>
          <w:rFonts w:ascii="Times New Roman" w:hAnsi="Times New Roman" w:cs="Times New Roman"/>
          <w:color w:val="000000"/>
          <w:sz w:val="20"/>
          <w:szCs w:val="20"/>
        </w:rPr>
        <w:t>vedoucí oddělení rozvoje veřejné správy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A7041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B5907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EFE318-8688-4847-9ED1-8DAD9DC53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582</Words>
  <Characters>3436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37</cp:revision>
  <cp:lastPrinted>2016-05-04T11:00:00Z</cp:lastPrinted>
  <dcterms:created xsi:type="dcterms:W3CDTF">2015-08-05T12:57:00Z</dcterms:created>
  <dcterms:modified xsi:type="dcterms:W3CDTF">2016-07-01T13:47:00Z</dcterms:modified>
</cp:coreProperties>
</file>