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BD23BC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BD23BC" w:rsidRPr="00BD23BC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pobytového správního řízení Praha I</w:t>
      </w:r>
      <w:r w:rsidR="00C53C31">
        <w:rPr>
          <w:rFonts w:ascii="Times New Roman" w:hAnsi="Times New Roman" w:cs="Times New Roman"/>
          <w:b/>
          <w:sz w:val="24"/>
          <w:szCs w:val="24"/>
        </w:rPr>
        <w:t>V</w:t>
      </w:r>
      <w:r w:rsidR="00BD23BC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23B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1208">
        <w:rPr>
          <w:rFonts w:ascii="Times New Roman" w:hAnsi="Times New Roman" w:cs="Times New Roman"/>
          <w:sz w:val="24"/>
          <w:szCs w:val="24"/>
        </w:rPr>
      </w:r>
      <w:r w:rsidR="005612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D23BC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D23BC" w:rsidRPr="00BD23BC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BD23BC">
        <w:rPr>
          <w:rFonts w:ascii="Times New Roman" w:hAnsi="Times New Roman" w:cs="Times New Roman"/>
          <w:b/>
          <w:sz w:val="24"/>
          <w:szCs w:val="24"/>
        </w:rPr>
        <w:t>p</w:t>
      </w:r>
      <w:r w:rsidR="00BD23BC" w:rsidRPr="00BD23BC">
        <w:rPr>
          <w:rFonts w:ascii="Times New Roman" w:hAnsi="Times New Roman" w:cs="Times New Roman"/>
          <w:b/>
          <w:sz w:val="24"/>
          <w:szCs w:val="24"/>
        </w:rPr>
        <w:t>obytového správního řízení Praha I</w:t>
      </w:r>
      <w:r w:rsidR="00C53C31">
        <w:rPr>
          <w:rFonts w:ascii="Times New Roman" w:hAnsi="Times New Roman" w:cs="Times New Roman"/>
          <w:b/>
          <w:sz w:val="24"/>
          <w:szCs w:val="24"/>
        </w:rPr>
        <w:t>V</w:t>
      </w:r>
      <w:bookmarkStart w:id="0" w:name="_GoBack"/>
      <w:bookmarkEnd w:id="0"/>
      <w:r w:rsidR="00BD23B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BD23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1208">
        <w:rPr>
          <w:rFonts w:ascii="Times New Roman" w:hAnsi="Times New Roman" w:cs="Times New Roman"/>
          <w:sz w:val="24"/>
          <w:szCs w:val="24"/>
        </w:rPr>
      </w:r>
      <w:r w:rsidR="005612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1208">
              <w:rPr>
                <w:rFonts w:ascii="Times New Roman" w:hAnsi="Times New Roman" w:cs="Times New Roman"/>
                <w:sz w:val="24"/>
                <w:szCs w:val="24"/>
              </w:rPr>
            </w:r>
            <w:r w:rsidR="005612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1208">
        <w:rPr>
          <w:rFonts w:ascii="Times New Roman" w:hAnsi="Times New Roman" w:cs="Times New Roman"/>
          <w:b/>
          <w:bCs/>
        </w:rPr>
      </w:r>
      <w:r w:rsidR="005612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1208">
        <w:rPr>
          <w:rFonts w:ascii="Times New Roman" w:hAnsi="Times New Roman" w:cs="Times New Roman"/>
          <w:b/>
          <w:bCs/>
        </w:rPr>
      </w:r>
      <w:r w:rsidR="005612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1208">
        <w:rPr>
          <w:rFonts w:ascii="Times New Roman" w:hAnsi="Times New Roman" w:cs="Times New Roman"/>
          <w:b/>
          <w:bCs/>
        </w:rPr>
      </w:r>
      <w:r w:rsidR="005612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1208">
        <w:rPr>
          <w:rFonts w:ascii="Times New Roman" w:hAnsi="Times New Roman" w:cs="Times New Roman"/>
          <w:b/>
          <w:bCs/>
        </w:rPr>
      </w:r>
      <w:r w:rsidR="005612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1208">
        <w:rPr>
          <w:rFonts w:ascii="Times New Roman" w:hAnsi="Times New Roman" w:cs="Times New Roman"/>
          <w:b/>
          <w:bCs/>
        </w:rPr>
      </w:r>
      <w:r w:rsidR="005612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61208">
        <w:rPr>
          <w:rFonts w:ascii="Times New Roman" w:hAnsi="Times New Roman" w:cs="Times New Roman"/>
          <w:b/>
          <w:bCs/>
          <w:color w:val="000000" w:themeColor="text1"/>
        </w:rPr>
      </w:r>
      <w:r w:rsidR="0056120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1208">
        <w:rPr>
          <w:rFonts w:ascii="Times New Roman" w:hAnsi="Times New Roman" w:cs="Times New Roman"/>
          <w:b/>
          <w:bCs/>
        </w:rPr>
      </w:r>
      <w:r w:rsidR="005612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208" w:rsidRDefault="00561208" w:rsidP="00386203">
      <w:pPr>
        <w:spacing w:after="0" w:line="240" w:lineRule="auto"/>
      </w:pPr>
      <w:r>
        <w:separator/>
      </w:r>
    </w:p>
  </w:endnote>
  <w:endnote w:type="continuationSeparator" w:id="0">
    <w:p w:rsidR="00561208" w:rsidRDefault="005612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53C3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208" w:rsidRDefault="00561208" w:rsidP="00386203">
      <w:pPr>
        <w:spacing w:after="0" w:line="240" w:lineRule="auto"/>
      </w:pPr>
      <w:r>
        <w:separator/>
      </w:r>
    </w:p>
  </w:footnote>
  <w:footnote w:type="continuationSeparator" w:id="0">
    <w:p w:rsidR="00561208" w:rsidRDefault="0056120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1208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3BC"/>
    <w:rsid w:val="00BD28C3"/>
    <w:rsid w:val="00BF2970"/>
    <w:rsid w:val="00C03B03"/>
    <w:rsid w:val="00C07962"/>
    <w:rsid w:val="00C23B07"/>
    <w:rsid w:val="00C255D6"/>
    <w:rsid w:val="00C42346"/>
    <w:rsid w:val="00C4469E"/>
    <w:rsid w:val="00C53C31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9FEA73-3CFA-4D6C-94D7-3A5294CE6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867</Words>
  <Characters>5118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2017-07-12T05:47:00Z</cp:lastPrinted>
  <dcterms:created xsi:type="dcterms:W3CDTF">2017-07-10T12:10:00Z</dcterms:created>
  <dcterms:modified xsi:type="dcterms:W3CDTF">2017-08-01T05:10:00Z</dcterms:modified>
</cp:coreProperties>
</file>