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Praha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2E7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2016-06-21T13:30:00Z</dcterms:modified>
</cp:coreProperties>
</file>