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183BF2">
        <w:rPr>
          <w:rFonts w:ascii="Arial" w:hAnsi="Arial" w:cs="Arial"/>
          <w:b/>
          <w:sz w:val="24"/>
          <w:szCs w:val="24"/>
        </w:rPr>
        <w:t xml:space="preserve">vrchního referenta/rady v oddělení </w:t>
      </w:r>
      <w:r w:rsidR="0085654F" w:rsidRPr="0085654F">
        <w:rPr>
          <w:rFonts w:ascii="Arial" w:hAnsi="Arial" w:cs="Arial"/>
          <w:b/>
          <w:sz w:val="24"/>
          <w:szCs w:val="24"/>
        </w:rPr>
        <w:t xml:space="preserve">dlouhodobých víz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62CDC"/>
    <w:rsid w:val="00171C9A"/>
    <w:rsid w:val="00183BF2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06F70"/>
    <w:rsid w:val="0071785E"/>
    <w:rsid w:val="0081141F"/>
    <w:rsid w:val="00836C07"/>
    <w:rsid w:val="00852343"/>
    <w:rsid w:val="0085654F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27474"/>
    <w:rsid w:val="00D33329"/>
    <w:rsid w:val="00D67BA5"/>
    <w:rsid w:val="00D85CB1"/>
    <w:rsid w:val="00DF12EF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18</cp:revision>
  <cp:lastPrinted>2017-05-17T08:40:00Z</cp:lastPrinted>
  <dcterms:created xsi:type="dcterms:W3CDTF">2015-11-26T07:22:00Z</dcterms:created>
  <dcterms:modified xsi:type="dcterms:W3CDTF">2017-06-12T11:17:00Z</dcterms:modified>
</cp:coreProperties>
</file>