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860ED8">
        <w:rPr>
          <w:rFonts w:ascii="Arial" w:hAnsi="Arial" w:cs="Arial"/>
          <w:b/>
          <w:sz w:val="20"/>
          <w:szCs w:val="20"/>
        </w:rPr>
        <w:t xml:space="preserve">vrchního </w:t>
      </w:r>
      <w:r w:rsidR="00722FDC">
        <w:rPr>
          <w:rFonts w:ascii="Arial" w:hAnsi="Arial" w:cs="Arial"/>
          <w:b/>
          <w:sz w:val="20"/>
          <w:szCs w:val="20"/>
        </w:rPr>
        <w:t>referenta</w:t>
      </w:r>
      <w:r w:rsidR="00860ED8">
        <w:rPr>
          <w:rFonts w:ascii="Arial" w:hAnsi="Arial" w:cs="Arial"/>
          <w:b/>
          <w:sz w:val="20"/>
          <w:szCs w:val="20"/>
        </w:rPr>
        <w:t>/rady</w:t>
      </w:r>
      <w:r w:rsidR="00722FDC">
        <w:rPr>
          <w:rFonts w:ascii="Arial" w:hAnsi="Arial" w:cs="Arial"/>
          <w:b/>
          <w:sz w:val="20"/>
          <w:szCs w:val="20"/>
        </w:rPr>
        <w:t xml:space="preserve"> v oddělení </w:t>
      </w:r>
      <w:r w:rsidR="000A4B9F" w:rsidRPr="000A4B9F">
        <w:rPr>
          <w:rFonts w:ascii="Arial" w:hAnsi="Arial" w:cs="Arial"/>
          <w:b/>
          <w:sz w:val="20"/>
          <w:szCs w:val="20"/>
        </w:rPr>
        <w:t>pobytové správního řízení Plzeňský kraj</w:t>
      </w:r>
      <w:r w:rsidR="00860ED8">
        <w:rPr>
          <w:rFonts w:ascii="Arial" w:hAnsi="Arial" w:cs="Arial"/>
          <w:b/>
          <w:sz w:val="20"/>
          <w:szCs w:val="20"/>
        </w:rPr>
        <w:tab/>
      </w:r>
      <w:r w:rsidR="00860ED8">
        <w:rPr>
          <w:rFonts w:ascii="Arial" w:hAnsi="Arial" w:cs="Arial"/>
          <w:b/>
          <w:sz w:val="20"/>
          <w:szCs w:val="20"/>
        </w:rPr>
        <w:tab/>
        <w:t xml:space="preserve">   </w:t>
      </w:r>
      <w:r w:rsidR="00535EAC">
        <w:rPr>
          <w:rFonts w:ascii="Arial" w:hAnsi="Arial" w:cs="Arial"/>
          <w:b/>
          <w:sz w:val="20"/>
          <w:szCs w:val="20"/>
        </w:rPr>
        <w:t xml:space="preserve"> </w:t>
      </w:r>
      <w:r w:rsidR="00A7065C">
        <w:rPr>
          <w:rFonts w:ascii="Arial" w:hAnsi="Arial" w:cs="Arial"/>
          <w:b/>
          <w:sz w:val="20"/>
          <w:szCs w:val="20"/>
        </w:rPr>
        <w:t xml:space="preserve">   </w:t>
      </w:r>
      <w:r w:rsidR="00534B6E">
        <w:rPr>
          <w:rFonts w:ascii="Arial" w:hAnsi="Arial" w:cs="Arial"/>
          <w:b/>
          <w:sz w:val="20"/>
          <w:szCs w:val="20"/>
        </w:rPr>
        <w:t xml:space="preserve">                          </w:t>
      </w:r>
      <w:r w:rsidR="00A7065C">
        <w:rPr>
          <w:rFonts w:ascii="Arial" w:hAnsi="Arial" w:cs="Arial"/>
          <w:b/>
          <w:sz w:val="20"/>
          <w:szCs w:val="20"/>
        </w:rPr>
        <w:t xml:space="preserve">          </w:t>
      </w:r>
      <w:r w:rsidR="005C6975">
        <w:rPr>
          <w:rFonts w:ascii="Arial" w:hAnsi="Arial" w:cs="Arial"/>
          <w:b/>
          <w:sz w:val="20"/>
          <w:szCs w:val="20"/>
        </w:rPr>
        <w:t xml:space="preserve">                   </w:t>
      </w:r>
      <w:r w:rsidR="000A4B9F">
        <w:rPr>
          <w:rFonts w:ascii="Arial" w:hAnsi="Arial" w:cs="Arial"/>
          <w:b/>
          <w:sz w:val="20"/>
          <w:szCs w:val="20"/>
        </w:rPr>
        <w:t xml:space="preserve">  </w:t>
      </w:r>
      <w:r w:rsidR="005C6975">
        <w:rPr>
          <w:rFonts w:ascii="Arial" w:hAnsi="Arial" w:cs="Arial"/>
          <w:b/>
          <w:sz w:val="20"/>
          <w:szCs w:val="20"/>
        </w:rPr>
        <w:t xml:space="preserve"> </w:t>
      </w:r>
      <w:r w:rsidR="00A7065C">
        <w:rPr>
          <w:rFonts w:ascii="Arial" w:hAnsi="Arial" w:cs="Arial"/>
          <w:b/>
          <w:sz w:val="20"/>
          <w:szCs w:val="20"/>
        </w:rPr>
        <w:t xml:space="preserve"> </w:t>
      </w:r>
      <w:r w:rsidR="00886EE2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5E792F">
        <w:rPr>
          <w:rFonts w:ascii="Arial" w:hAnsi="Arial" w:cs="Arial"/>
          <w:sz w:val="24"/>
          <w:szCs w:val="24"/>
        </w:rPr>
      </w:r>
      <w:r w:rsidR="005E792F">
        <w:rPr>
          <w:rFonts w:ascii="Arial" w:hAnsi="Arial" w:cs="Arial"/>
          <w:sz w:val="24"/>
          <w:szCs w:val="24"/>
        </w:rPr>
        <w:fldChar w:fldCharType="separate"/>
      </w:r>
      <w:r w:rsidR="00886EE2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Pr="00B434E8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860ED8">
        <w:rPr>
          <w:rFonts w:ascii="Arial" w:hAnsi="Arial" w:cs="Arial"/>
          <w:b/>
          <w:sz w:val="20"/>
          <w:szCs w:val="20"/>
        </w:rPr>
        <w:t xml:space="preserve">vrchního </w:t>
      </w:r>
      <w:r w:rsidR="00B434E8">
        <w:rPr>
          <w:rFonts w:ascii="Arial" w:hAnsi="Arial" w:cs="Arial"/>
          <w:b/>
          <w:sz w:val="20"/>
          <w:szCs w:val="20"/>
        </w:rPr>
        <w:t>referenta</w:t>
      </w:r>
      <w:r w:rsidR="00860ED8">
        <w:rPr>
          <w:rFonts w:ascii="Arial" w:hAnsi="Arial" w:cs="Arial"/>
          <w:b/>
          <w:sz w:val="20"/>
          <w:szCs w:val="20"/>
        </w:rPr>
        <w:t>/rady</w:t>
      </w:r>
      <w:r w:rsidR="00535EAC">
        <w:rPr>
          <w:rFonts w:ascii="Arial" w:hAnsi="Arial" w:cs="Arial"/>
          <w:b/>
          <w:sz w:val="20"/>
          <w:szCs w:val="20"/>
        </w:rPr>
        <w:t xml:space="preserve"> v oddělení </w:t>
      </w:r>
      <w:r w:rsidR="000A4B9F" w:rsidRPr="000A4B9F">
        <w:rPr>
          <w:rFonts w:ascii="Arial" w:hAnsi="Arial" w:cs="Arial"/>
          <w:b/>
          <w:sz w:val="20"/>
          <w:szCs w:val="20"/>
        </w:rPr>
        <w:t>pobytové</w:t>
      </w:r>
      <w:r w:rsidR="000A4B9F">
        <w:rPr>
          <w:rFonts w:ascii="Arial" w:hAnsi="Arial" w:cs="Arial"/>
          <w:b/>
          <w:sz w:val="20"/>
          <w:szCs w:val="20"/>
        </w:rPr>
        <w:t xml:space="preserve"> správního řízení Plzeňský kraj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5C6975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0A4B9F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</w:t>
      </w:r>
      <w:r w:rsidR="005C6975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r w:rsidR="00886EE2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5E792F">
        <w:rPr>
          <w:rFonts w:ascii="Times New Roman" w:hAnsi="Times New Roman"/>
          <w:sz w:val="24"/>
          <w:szCs w:val="24"/>
        </w:rPr>
      </w:r>
      <w:r w:rsidR="005E792F">
        <w:rPr>
          <w:rFonts w:ascii="Times New Roman" w:hAnsi="Times New Roman"/>
          <w:sz w:val="24"/>
          <w:szCs w:val="24"/>
        </w:rPr>
        <w:fldChar w:fldCharType="separate"/>
      </w:r>
      <w:r w:rsidR="00886EE2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</w:t>
      </w:r>
      <w:r w:rsidR="00534B6E"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C12506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534B6E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534B6E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886EE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5E792F">
              <w:rPr>
                <w:rFonts w:ascii="Times New Roman" w:hAnsi="Times New Roman"/>
              </w:rPr>
            </w:r>
            <w:r w:rsidR="005E792F">
              <w:rPr>
                <w:rFonts w:ascii="Times New Roman" w:hAnsi="Times New Roman"/>
              </w:rPr>
              <w:fldChar w:fldCharType="separate"/>
            </w:r>
            <w:r w:rsidR="00886EE2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886EE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5E792F">
              <w:rPr>
                <w:rFonts w:ascii="Times New Roman" w:hAnsi="Times New Roman"/>
              </w:rPr>
            </w:r>
            <w:r w:rsidR="005E792F">
              <w:rPr>
                <w:rFonts w:ascii="Times New Roman" w:hAnsi="Times New Roman"/>
              </w:rPr>
              <w:fldChar w:fldCharType="separate"/>
            </w:r>
            <w:r w:rsidR="00886EE2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</w:t>
      </w:r>
      <w:r w:rsidR="00C12506">
        <w:rPr>
          <w:rFonts w:ascii="Times New Roman" w:hAnsi="Times New Roman"/>
        </w:rPr>
        <w:t>bním poměru, vyznačte „Žádost o </w:t>
      </w:r>
      <w:r>
        <w:rPr>
          <w:rFonts w:ascii="Times New Roman" w:hAnsi="Times New Roman"/>
        </w:rPr>
        <w:t>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B434E8" w:rsidRDefault="00B434E8" w:rsidP="00B434E8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B434E8" w:rsidRDefault="00B434E8" w:rsidP="00B434E8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886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E792F">
        <w:rPr>
          <w:rFonts w:ascii="Times New Roman" w:hAnsi="Times New Roman"/>
          <w:b/>
          <w:bCs/>
        </w:rPr>
      </w:r>
      <w:r w:rsidR="005E792F">
        <w:rPr>
          <w:rFonts w:ascii="Times New Roman" w:hAnsi="Times New Roman"/>
          <w:b/>
          <w:bCs/>
        </w:rPr>
        <w:fldChar w:fldCharType="separate"/>
      </w:r>
      <w:r w:rsidR="00886EE2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886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E792F">
        <w:rPr>
          <w:rFonts w:ascii="Times New Roman" w:hAnsi="Times New Roman"/>
          <w:b/>
          <w:bCs/>
        </w:rPr>
      </w:r>
      <w:r w:rsidR="005E792F">
        <w:rPr>
          <w:rFonts w:ascii="Times New Roman" w:hAnsi="Times New Roman"/>
          <w:b/>
          <w:bCs/>
        </w:rPr>
        <w:fldChar w:fldCharType="separate"/>
      </w:r>
      <w:r w:rsidR="00886EE2">
        <w:rPr>
          <w:rFonts w:ascii="Times New Roman" w:hAnsi="Times New Roman"/>
          <w:b/>
          <w:bCs/>
        </w:rPr>
        <w:fldChar w:fldCharType="end"/>
      </w:r>
    </w:p>
    <w:p w:rsidR="00B434E8" w:rsidRDefault="00B434E8" w:rsidP="00534B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 w:rsidR="00534B6E">
        <w:rPr>
          <w:rFonts w:ascii="Times New Roman" w:hAnsi="Times New Roman"/>
          <w:bCs/>
        </w:rPr>
        <w:t>;</w:t>
      </w:r>
      <w:r w:rsidR="00534B6E" w:rsidRPr="00534B6E">
        <w:t xml:space="preserve"> </w:t>
      </w:r>
      <w:r w:rsidR="00534B6E" w:rsidRPr="00534B6E">
        <w:rPr>
          <w:rFonts w:ascii="Times New Roman" w:hAnsi="Times New Roman"/>
          <w:bCs/>
        </w:rPr>
        <w:t>v případě, že žadatel/</w:t>
      </w:r>
      <w:proofErr w:type="spellStart"/>
      <w:r w:rsidR="00534B6E" w:rsidRPr="00534B6E">
        <w:rPr>
          <w:rFonts w:ascii="Times New Roman" w:hAnsi="Times New Roman"/>
          <w:bCs/>
        </w:rPr>
        <w:t>ka</w:t>
      </w:r>
      <w:proofErr w:type="spellEnd"/>
      <w:r w:rsidR="00534B6E" w:rsidRPr="00534B6E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pobytu (údaje zřejmé z žádosti, popř. z příloh k žádosti) ještě dále rodné příjmení, rodné číslo, místo narození, okres narození, a stát narození“</w:t>
      </w:r>
      <w:r w:rsidR="00534B6E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886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E792F">
        <w:rPr>
          <w:rFonts w:ascii="Times New Roman" w:hAnsi="Times New Roman"/>
          <w:b/>
          <w:bCs/>
        </w:rPr>
      </w:r>
      <w:r w:rsidR="005E792F">
        <w:rPr>
          <w:rFonts w:ascii="Times New Roman" w:hAnsi="Times New Roman"/>
          <w:b/>
          <w:bCs/>
        </w:rPr>
        <w:fldChar w:fldCharType="separate"/>
      </w:r>
      <w:r w:rsidR="00886EE2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886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E792F">
        <w:rPr>
          <w:rFonts w:ascii="Times New Roman" w:hAnsi="Times New Roman"/>
          <w:b/>
          <w:bCs/>
        </w:rPr>
      </w:r>
      <w:r w:rsidR="005E792F">
        <w:rPr>
          <w:rFonts w:ascii="Times New Roman" w:hAnsi="Times New Roman"/>
          <w:b/>
          <w:bCs/>
        </w:rPr>
        <w:fldChar w:fldCharType="separate"/>
      </w:r>
      <w:r w:rsidR="00886EE2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5. </w:t>
      </w:r>
      <w:r w:rsidR="000A4B9F" w:rsidRPr="000A4B9F">
        <w:rPr>
          <w:rFonts w:ascii="Times New Roman" w:hAnsi="Times New Roman"/>
          <w:bCs/>
        </w:rPr>
        <w:t>Písemné čestné prohlášení o zdravotní způsobilosti k výkonu služby [§ 25 odst. 1 písm. f) ve spojení s § 26 zákona o státní službě</w:t>
      </w:r>
      <w:r>
        <w:rPr>
          <w:rFonts w:ascii="Times New Roman" w:hAnsi="Times New Roman"/>
          <w:bCs/>
        </w:rPr>
        <w:t>]</w:t>
      </w:r>
      <w:r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886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E792F">
        <w:rPr>
          <w:rFonts w:ascii="Times New Roman" w:hAnsi="Times New Roman"/>
          <w:b/>
          <w:bCs/>
        </w:rPr>
      </w:r>
      <w:r w:rsidR="005E792F">
        <w:rPr>
          <w:rFonts w:ascii="Times New Roman" w:hAnsi="Times New Roman"/>
          <w:b/>
          <w:bCs/>
        </w:rPr>
        <w:fldChar w:fldCharType="separate"/>
      </w:r>
      <w:r w:rsidR="00886EE2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C12506">
        <w:rPr>
          <w:rFonts w:ascii="Times New Roman" w:hAnsi="Times New Roman"/>
          <w:bCs/>
        </w:rPr>
        <w:t>/</w:t>
      </w:r>
      <w:proofErr w:type="spellStart"/>
      <w:r w:rsidR="00C12506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jejich držitelem</w:t>
      </w:r>
      <w:r w:rsidR="00C12506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listiny.</w:t>
      </w:r>
      <w:r>
        <w:rPr>
          <w:rFonts w:ascii="Times New Roman" w:hAnsi="Times New Roman"/>
          <w:bCs/>
          <w:vertAlign w:val="superscript"/>
        </w:rPr>
        <w:t>10</w:t>
      </w:r>
      <w:proofErr w:type="gramEnd"/>
      <w:r w:rsidRPr="000A0C93">
        <w:rPr>
          <w:rFonts w:ascii="Times New Roman" w:hAnsi="Times New Roman"/>
          <w:bCs/>
        </w:rPr>
        <w:t xml:space="preserve"> </w:t>
      </w:r>
      <w:r w:rsidR="007D0B6E">
        <w:rPr>
          <w:rFonts w:ascii="Times New Roman" w:hAnsi="Times New Roman"/>
          <w:bCs/>
        </w:rPr>
        <w:t xml:space="preserve">  </w:t>
      </w:r>
      <w:r w:rsidRPr="00871EC4">
        <w:rPr>
          <w:rFonts w:ascii="Times New Roman" w:hAnsi="Times New Roman"/>
          <w:bCs/>
        </w:rPr>
        <w:t>V případě, že uchazeč</w:t>
      </w:r>
      <w:r w:rsidR="00C12506">
        <w:rPr>
          <w:rFonts w:ascii="Times New Roman" w:hAnsi="Times New Roman"/>
          <w:bCs/>
        </w:rPr>
        <w:t>/</w:t>
      </w:r>
      <w:proofErr w:type="spellStart"/>
      <w:r w:rsidR="00C12506">
        <w:rPr>
          <w:rFonts w:ascii="Times New Roman" w:hAnsi="Times New Roman"/>
          <w:bCs/>
        </w:rPr>
        <w:t>ka</w:t>
      </w:r>
      <w:proofErr w:type="spellEnd"/>
      <w:r w:rsidRPr="00871EC4">
        <w:rPr>
          <w:rFonts w:ascii="Times New Roman" w:hAnsi="Times New Roman"/>
          <w:bCs/>
        </w:rPr>
        <w:t xml:space="preserve"> ned</w:t>
      </w:r>
      <w:r w:rsidR="00C12506">
        <w:rPr>
          <w:rFonts w:ascii="Times New Roman" w:hAnsi="Times New Roman"/>
          <w:bCs/>
        </w:rPr>
        <w:t>isponuje příslušným oznámením a </w:t>
      </w:r>
      <w:r w:rsidRPr="00871EC4">
        <w:rPr>
          <w:rFonts w:ascii="Times New Roman" w:hAnsi="Times New Roman"/>
          <w:bCs/>
        </w:rPr>
        <w:t>zároveň jeho</w:t>
      </w:r>
      <w:r w:rsidR="00C12506">
        <w:rPr>
          <w:rFonts w:ascii="Times New Roman" w:hAnsi="Times New Roman"/>
          <w:bCs/>
        </w:rPr>
        <w:t>/její</w:t>
      </w:r>
      <w:r w:rsidRPr="00871EC4">
        <w:rPr>
          <w:rFonts w:ascii="Times New Roman" w:hAnsi="Times New Roman"/>
          <w:bCs/>
        </w:rPr>
        <w:t xml:space="preserve"> žádost nebude vyřazena z jiných důvodů postupem podle § 27 odst. 2 zákon</w:t>
      </w:r>
      <w:r w:rsidR="00C12506">
        <w:rPr>
          <w:rFonts w:ascii="Times New Roman" w:hAnsi="Times New Roman"/>
          <w:bCs/>
        </w:rPr>
        <w:t>a o </w:t>
      </w:r>
      <w:r w:rsidRPr="00871EC4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>
        <w:rPr>
          <w:rFonts w:ascii="Times New Roman" w:hAnsi="Times New Roman"/>
          <w:bCs/>
        </w:rPr>
        <w:t xml:space="preserve">                       </w:t>
      </w:r>
      <w:r w:rsidR="00886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12506">
        <w:rPr>
          <w:rFonts w:ascii="Times New Roman" w:hAnsi="Times New Roman"/>
          <w:b/>
          <w:bCs/>
        </w:rPr>
        <w:instrText xml:space="preserve"> FORMCHECKBOX </w:instrText>
      </w:r>
      <w:r w:rsidR="005E792F">
        <w:rPr>
          <w:rFonts w:ascii="Times New Roman" w:hAnsi="Times New Roman"/>
          <w:b/>
          <w:bCs/>
        </w:rPr>
      </w:r>
      <w:r w:rsidR="005E792F">
        <w:rPr>
          <w:rFonts w:ascii="Times New Roman" w:hAnsi="Times New Roman"/>
          <w:b/>
          <w:bCs/>
        </w:rPr>
        <w:fldChar w:fldCharType="separate"/>
      </w:r>
      <w:r w:rsidR="00886EE2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</w:t>
      </w:r>
      <w:r w:rsidR="00C12506">
        <w:rPr>
          <w:rFonts w:ascii="Times New Roman" w:hAnsi="Times New Roman"/>
          <w:bCs/>
        </w:rPr>
        <w:t xml:space="preserve">                             </w:t>
      </w:r>
      <w:r w:rsidR="00886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E792F">
        <w:rPr>
          <w:rFonts w:ascii="Times New Roman" w:hAnsi="Times New Roman"/>
          <w:b/>
          <w:bCs/>
        </w:rPr>
      </w:r>
      <w:r w:rsidR="005E792F">
        <w:rPr>
          <w:rFonts w:ascii="Times New Roman" w:hAnsi="Times New Roman"/>
          <w:b/>
          <w:bCs/>
        </w:rPr>
        <w:fldChar w:fldCharType="separate"/>
      </w:r>
      <w:r w:rsidR="00886EE2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C12506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</w:t>
      </w:r>
      <w:r w:rsidR="00C12506">
        <w:rPr>
          <w:rFonts w:ascii="Times New Roman" w:hAnsi="Times New Roman"/>
          <w:bCs/>
        </w:rPr>
        <w:t xml:space="preserve">                  </w:t>
      </w:r>
      <w:r w:rsidR="00886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12506">
        <w:rPr>
          <w:rFonts w:ascii="Times New Roman" w:hAnsi="Times New Roman"/>
          <w:b/>
          <w:bCs/>
        </w:rPr>
        <w:instrText xml:space="preserve"> FORMCHECKBOX </w:instrText>
      </w:r>
      <w:r w:rsidR="005E792F">
        <w:rPr>
          <w:rFonts w:ascii="Times New Roman" w:hAnsi="Times New Roman"/>
          <w:b/>
          <w:bCs/>
        </w:rPr>
      </w:r>
      <w:r w:rsidR="005E792F">
        <w:rPr>
          <w:rFonts w:ascii="Times New Roman" w:hAnsi="Times New Roman"/>
          <w:b/>
          <w:bCs/>
        </w:rPr>
        <w:fldChar w:fldCharType="separate"/>
      </w:r>
      <w:r w:rsidR="00886EE2">
        <w:rPr>
          <w:rFonts w:ascii="Times New Roman" w:hAnsi="Times New Roman"/>
          <w:b/>
          <w:bCs/>
        </w:rPr>
        <w:fldChar w:fldCharType="end"/>
      </w:r>
    </w:p>
    <w:p w:rsidR="00C12506" w:rsidRPr="00823EEA" w:rsidRDefault="00C12506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bookmarkStart w:id="0" w:name="_GoBack"/>
      <w:bookmarkEnd w:id="0"/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C12506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C12506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>
        <w:rPr>
          <w:rFonts w:ascii="Times New Roman" w:hAnsi="Times New Roman"/>
        </w:rPr>
        <w:t xml:space="preserve"> </w:t>
      </w:r>
      <w:r w:rsidR="000A4B9F" w:rsidRPr="000A4B9F">
        <w:rPr>
          <w:rFonts w:ascii="Times New Roman" w:hAnsi="Times New Roman"/>
          <w:bCs/>
        </w:rPr>
        <w:t xml:space="preserve">Splnění zdravotní způsobilosti k výkonu služby se dokládá při podání žádosti písemným čestným prohlášením a následně, po uzavření dohody podle </w:t>
      </w:r>
      <w:proofErr w:type="spellStart"/>
      <w:r w:rsidR="000A4B9F" w:rsidRPr="000A4B9F">
        <w:rPr>
          <w:rFonts w:ascii="Times New Roman" w:hAnsi="Times New Roman"/>
          <w:bCs/>
        </w:rPr>
        <w:t>ust</w:t>
      </w:r>
      <w:proofErr w:type="spellEnd"/>
      <w:r w:rsidR="000A4B9F" w:rsidRPr="000A4B9F">
        <w:rPr>
          <w:rFonts w:ascii="Times New Roman" w:hAnsi="Times New Roman"/>
          <w:bCs/>
        </w:rPr>
        <w:t xml:space="preserve">. § 28 odst. 2 nebo 3 zákona o státní službě služební orgán zajistí vstupní lékařskou prohlídku vybraného žadatele podle zákona o specifických zdravotních službách. Pokud vybraný žadatel nemá potřebnou zdravotní způsobilost, považuje se dohoda podle </w:t>
      </w:r>
      <w:proofErr w:type="spellStart"/>
      <w:r w:rsidR="000A4B9F" w:rsidRPr="000A4B9F">
        <w:rPr>
          <w:rFonts w:ascii="Times New Roman" w:hAnsi="Times New Roman"/>
          <w:bCs/>
        </w:rPr>
        <w:t>ust</w:t>
      </w:r>
      <w:proofErr w:type="spellEnd"/>
      <w:r w:rsidR="000A4B9F" w:rsidRPr="000A4B9F">
        <w:rPr>
          <w:rFonts w:ascii="Times New Roman" w:hAnsi="Times New Roman"/>
          <w:bCs/>
        </w:rPr>
        <w:t>. § 28 odst. 2 nebo 3 od počátku za neplatnou</w:t>
      </w:r>
      <w:r>
        <w:rPr>
          <w:rFonts w:ascii="Times New Roman" w:hAnsi="Times New Roman"/>
        </w:rPr>
        <w:t>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9 </w:t>
      </w:r>
      <w:r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>
        <w:rPr>
          <w:rFonts w:ascii="Times New Roman" w:hAnsi="Times New Roman"/>
          <w:bCs/>
        </w:rPr>
        <w:t>„</w:t>
      </w:r>
      <w:r w:rsidRPr="001329DF">
        <w:rPr>
          <w:rFonts w:ascii="Times New Roman" w:hAnsi="Times New Roman"/>
          <w:bCs/>
        </w:rPr>
        <w:t>Vyhrazené</w:t>
      </w:r>
      <w:r>
        <w:rPr>
          <w:rFonts w:ascii="Times New Roman" w:hAnsi="Times New Roman"/>
          <w:bCs/>
        </w:rPr>
        <w:t>“</w:t>
      </w:r>
      <w:r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C12506">
        <w:rPr>
          <w:rFonts w:ascii="Times New Roman" w:hAnsi="Times New Roman"/>
          <w:bCs/>
        </w:rPr>
        <w:t>podle zákona č. 412/2005 Sb., o </w:t>
      </w:r>
      <w:r w:rsidRPr="001329DF">
        <w:rPr>
          <w:rFonts w:ascii="Times New Roman" w:hAnsi="Times New Roman"/>
          <w:bCs/>
        </w:rPr>
        <w:t>ochraně utajovaných informací a bezpečnostní způsobilosti.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10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  <w:bCs/>
        </w:rPr>
      </w:pP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B434E8" w:rsidRDefault="00B434E8" w:rsidP="00B434E8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B434E8" w:rsidRDefault="00B434E8" w:rsidP="00B434E8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B434E8" w:rsidRPr="00EE3865" w:rsidTr="00B7098E">
        <w:trPr>
          <w:jc w:val="center"/>
        </w:trPr>
        <w:tc>
          <w:tcPr>
            <w:tcW w:w="2365" w:type="dxa"/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  <w:p w:rsidR="00B434E8" w:rsidRPr="00EE3865" w:rsidRDefault="00B434E8" w:rsidP="00B7098E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  <w:p w:rsidR="00B434E8" w:rsidRPr="00EE3865" w:rsidRDefault="00B434E8" w:rsidP="00B7098E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  <w:p w:rsidR="00B434E8" w:rsidRPr="00EE3865" w:rsidRDefault="00B434E8" w:rsidP="00B7098E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B434E8" w:rsidRDefault="00B434E8" w:rsidP="00B434E8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B434E8" w:rsidRDefault="00B434E8" w:rsidP="00B434E8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B434E8" w:rsidRDefault="00B434E8" w:rsidP="00B434E8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13</w:t>
      </w: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A7065C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Pokud hodlá žadatel</w:t>
      </w:r>
      <w:r w:rsidR="00C12506">
        <w:rPr>
          <w:rFonts w:ascii="Times New Roman" w:hAnsi="Times New Roman"/>
        </w:rPr>
        <w:t>/</w:t>
      </w:r>
      <w:proofErr w:type="spellStart"/>
      <w:r w:rsidR="00C12506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C12506">
        <w:rPr>
          <w:rFonts w:ascii="Times New Roman" w:hAnsi="Times New Roman"/>
        </w:rPr>
        <w:t>/</w:t>
      </w:r>
      <w:proofErr w:type="spellStart"/>
      <w:r w:rsidR="00C12506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hlásil</w:t>
      </w:r>
      <w:r w:rsidR="00C1250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C12506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C12506">
        <w:rPr>
          <w:rFonts w:ascii="Times New Roman" w:hAnsi="Times New Roman"/>
        </w:rPr>
        <w:t>/</w:t>
      </w:r>
      <w:proofErr w:type="spellStart"/>
      <w:r w:rsidR="00C12506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u tohoto služebního úřadu již pracoval</w:t>
      </w:r>
      <w:r w:rsidR="00C1250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C12506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12</w:t>
      </w:r>
      <w:r>
        <w:rPr>
          <w:rFonts w:ascii="Times New Roman" w:hAnsi="Times New Roman"/>
        </w:rPr>
        <w:t xml:space="preserve"> Do poznámky žadatel</w:t>
      </w:r>
      <w:r w:rsidR="00C12506">
        <w:rPr>
          <w:rFonts w:ascii="Times New Roman" w:hAnsi="Times New Roman"/>
        </w:rPr>
        <w:t>/</w:t>
      </w:r>
      <w:proofErr w:type="spellStart"/>
      <w:r w:rsidR="00C12506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B434E8" w:rsidRDefault="00B434E8" w:rsidP="00B434E8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B434E8" w:rsidRDefault="00B434E8" w:rsidP="00B434E8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C12506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C1250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C1250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7D0B6E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C1250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7D0B6E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B434E8" w:rsidRDefault="00B434E8" w:rsidP="00B434E8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C12506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B434E8" w:rsidRPr="00C12506" w:rsidRDefault="00B434E8" w:rsidP="00B434E8">
      <w:pPr>
        <w:keepNext/>
        <w:spacing w:after="0" w:line="240" w:lineRule="auto"/>
        <w:outlineLvl w:val="0"/>
        <w:rPr>
          <w:rFonts w:ascii="Times New Roman" w:hAnsi="Times New Roman"/>
          <w:b/>
          <w:bCs/>
          <w:sz w:val="20"/>
          <w:szCs w:val="20"/>
        </w:rPr>
      </w:pPr>
      <w:r w:rsidRPr="00C12506">
        <w:rPr>
          <w:rStyle w:val="Znakapoznpodarou"/>
          <w:sz w:val="20"/>
          <w:szCs w:val="20"/>
        </w:rPr>
        <w:t>1</w:t>
      </w:r>
      <w:r w:rsidRPr="00C12506">
        <w:rPr>
          <w:sz w:val="20"/>
          <w:szCs w:val="20"/>
          <w:vertAlign w:val="superscript"/>
        </w:rPr>
        <w:t>4</w:t>
      </w:r>
      <w:r w:rsidRPr="00C12506">
        <w:rPr>
          <w:rFonts w:ascii="Times New Roman" w:hAnsi="Times New Roman"/>
          <w:sz w:val="20"/>
          <w:szCs w:val="20"/>
        </w:rPr>
        <w:t xml:space="preserve"> Uveďte, o jaký průkaz totožnosti se jedná (např. občanský průkaz).</w:t>
      </w:r>
    </w:p>
    <w:sectPr w:rsidR="00B434E8" w:rsidRPr="00C1250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792F" w:rsidRDefault="005E792F" w:rsidP="00386203">
      <w:pPr>
        <w:spacing w:after="0" w:line="240" w:lineRule="auto"/>
      </w:pPr>
      <w:r>
        <w:separator/>
      </w:r>
    </w:p>
  </w:endnote>
  <w:endnote w:type="continuationSeparator" w:id="0">
    <w:p w:rsidR="005E792F" w:rsidRDefault="005E792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886EE2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0A4B9F">
      <w:rPr>
        <w:rFonts w:ascii="Times New Roman" w:hAnsi="Times New Roman"/>
        <w:noProof/>
      </w:rPr>
      <w:t>1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792F" w:rsidRDefault="005E792F" w:rsidP="00386203">
      <w:pPr>
        <w:spacing w:after="0" w:line="240" w:lineRule="auto"/>
      </w:pPr>
      <w:r>
        <w:separator/>
      </w:r>
    </w:p>
  </w:footnote>
  <w:footnote w:type="continuationSeparator" w:id="0">
    <w:p w:rsidR="005E792F" w:rsidRDefault="005E792F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6874"/>
    <w:rsid w:val="00070EA2"/>
    <w:rsid w:val="000900DB"/>
    <w:rsid w:val="0009292D"/>
    <w:rsid w:val="000973CD"/>
    <w:rsid w:val="000A4B9F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36E4D"/>
    <w:rsid w:val="00253023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30DA7"/>
    <w:rsid w:val="00340F17"/>
    <w:rsid w:val="00345FAB"/>
    <w:rsid w:val="00346EA4"/>
    <w:rsid w:val="0035351C"/>
    <w:rsid w:val="00362953"/>
    <w:rsid w:val="0036706A"/>
    <w:rsid w:val="0038564A"/>
    <w:rsid w:val="00386203"/>
    <w:rsid w:val="003A2DB2"/>
    <w:rsid w:val="003A7361"/>
    <w:rsid w:val="003D0A01"/>
    <w:rsid w:val="003D17D2"/>
    <w:rsid w:val="003E00EF"/>
    <w:rsid w:val="00407AC2"/>
    <w:rsid w:val="00420686"/>
    <w:rsid w:val="004220BD"/>
    <w:rsid w:val="00424B66"/>
    <w:rsid w:val="00426249"/>
    <w:rsid w:val="0043463E"/>
    <w:rsid w:val="00447364"/>
    <w:rsid w:val="00452687"/>
    <w:rsid w:val="00452F1E"/>
    <w:rsid w:val="004727EE"/>
    <w:rsid w:val="00480260"/>
    <w:rsid w:val="00485D2D"/>
    <w:rsid w:val="004A19CB"/>
    <w:rsid w:val="004B6655"/>
    <w:rsid w:val="004F0A0D"/>
    <w:rsid w:val="004F5BC2"/>
    <w:rsid w:val="005030F7"/>
    <w:rsid w:val="00520B49"/>
    <w:rsid w:val="00522DE4"/>
    <w:rsid w:val="00524537"/>
    <w:rsid w:val="0053272F"/>
    <w:rsid w:val="00534B6E"/>
    <w:rsid w:val="00535EAC"/>
    <w:rsid w:val="00540F50"/>
    <w:rsid w:val="00542A59"/>
    <w:rsid w:val="00585402"/>
    <w:rsid w:val="005923AA"/>
    <w:rsid w:val="005C2372"/>
    <w:rsid w:val="005C2D24"/>
    <w:rsid w:val="005C56F5"/>
    <w:rsid w:val="005C6975"/>
    <w:rsid w:val="005D49D0"/>
    <w:rsid w:val="005D6A25"/>
    <w:rsid w:val="005E792F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22FDC"/>
    <w:rsid w:val="007379E9"/>
    <w:rsid w:val="00741AAD"/>
    <w:rsid w:val="00756F3C"/>
    <w:rsid w:val="007603C6"/>
    <w:rsid w:val="007671B2"/>
    <w:rsid w:val="00773538"/>
    <w:rsid w:val="00786119"/>
    <w:rsid w:val="007878A7"/>
    <w:rsid w:val="00795A22"/>
    <w:rsid w:val="007A211E"/>
    <w:rsid w:val="007B0415"/>
    <w:rsid w:val="007D0B6E"/>
    <w:rsid w:val="007E1638"/>
    <w:rsid w:val="007E228B"/>
    <w:rsid w:val="007E4A3F"/>
    <w:rsid w:val="007E6D7D"/>
    <w:rsid w:val="00811F7D"/>
    <w:rsid w:val="008152E4"/>
    <w:rsid w:val="008157BB"/>
    <w:rsid w:val="00823EEA"/>
    <w:rsid w:val="008331B2"/>
    <w:rsid w:val="0083734B"/>
    <w:rsid w:val="00847FC9"/>
    <w:rsid w:val="00860ED8"/>
    <w:rsid w:val="00861672"/>
    <w:rsid w:val="008741EB"/>
    <w:rsid w:val="00875FA2"/>
    <w:rsid w:val="00881730"/>
    <w:rsid w:val="0088642F"/>
    <w:rsid w:val="00886EE2"/>
    <w:rsid w:val="00892086"/>
    <w:rsid w:val="0089301B"/>
    <w:rsid w:val="008B423E"/>
    <w:rsid w:val="008C221A"/>
    <w:rsid w:val="008C7789"/>
    <w:rsid w:val="008D029A"/>
    <w:rsid w:val="008D4A16"/>
    <w:rsid w:val="008E0FD8"/>
    <w:rsid w:val="008E1B26"/>
    <w:rsid w:val="008E2BA6"/>
    <w:rsid w:val="00947D08"/>
    <w:rsid w:val="00951C9D"/>
    <w:rsid w:val="00960B6C"/>
    <w:rsid w:val="00997054"/>
    <w:rsid w:val="009A0B33"/>
    <w:rsid w:val="009A6624"/>
    <w:rsid w:val="009C1926"/>
    <w:rsid w:val="009C3AB2"/>
    <w:rsid w:val="009E74A6"/>
    <w:rsid w:val="00A01EF0"/>
    <w:rsid w:val="00A1799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065C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34E8"/>
    <w:rsid w:val="00B44E4F"/>
    <w:rsid w:val="00B4607E"/>
    <w:rsid w:val="00B50DD9"/>
    <w:rsid w:val="00B53BBE"/>
    <w:rsid w:val="00B555B1"/>
    <w:rsid w:val="00B6223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0B29"/>
    <w:rsid w:val="00C12506"/>
    <w:rsid w:val="00C1296B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C061E"/>
    <w:rsid w:val="00CD3D0D"/>
    <w:rsid w:val="00CE1718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0000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779B1"/>
    <w:rsid w:val="00E83D11"/>
    <w:rsid w:val="00E90C04"/>
    <w:rsid w:val="00EA093E"/>
    <w:rsid w:val="00EC43C7"/>
    <w:rsid w:val="00EC545B"/>
    <w:rsid w:val="00ED54BF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43FC99-00F7-461A-B275-A5704B8B8F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1227</Words>
  <Characters>7240</Characters>
  <Application>Microsoft Office Word</Application>
  <DocSecurity>0</DocSecurity>
  <Lines>60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17</cp:revision>
  <cp:lastPrinted>2017-05-15T10:35:00Z</cp:lastPrinted>
  <dcterms:created xsi:type="dcterms:W3CDTF">2015-10-19T07:11:00Z</dcterms:created>
  <dcterms:modified xsi:type="dcterms:W3CDTF">2017-06-12T10:00:00Z</dcterms:modified>
</cp:coreProperties>
</file>