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>odborného referenta v oddělení pobyt</w:t>
      </w:r>
      <w:r w:rsidR="0044444D">
        <w:rPr>
          <w:rFonts w:ascii="Arial" w:hAnsi="Arial" w:cs="Arial"/>
          <w:b/>
          <w:sz w:val="20"/>
          <w:szCs w:val="20"/>
        </w:rPr>
        <w:t xml:space="preserve">ového správního řízení Praha                                                                                                 </w:t>
      </w:r>
      <w:r w:rsidR="009B7075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A05FB">
        <w:rPr>
          <w:rFonts w:ascii="Arial" w:hAnsi="Arial" w:cs="Arial"/>
          <w:sz w:val="24"/>
          <w:szCs w:val="24"/>
        </w:rPr>
      </w:r>
      <w:r w:rsidR="00BA05FB">
        <w:rPr>
          <w:rFonts w:ascii="Arial" w:hAnsi="Arial" w:cs="Arial"/>
          <w:sz w:val="24"/>
          <w:szCs w:val="24"/>
        </w:rPr>
        <w:fldChar w:fldCharType="separate"/>
      </w:r>
      <w:r w:rsidR="009B7075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44D">
        <w:rPr>
          <w:rFonts w:ascii="Arial" w:hAnsi="Arial" w:cs="Arial"/>
          <w:b/>
          <w:sz w:val="20"/>
          <w:szCs w:val="20"/>
        </w:rPr>
        <w:t>odborného referenta v oddělení pobytového správního řízení Praha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4444D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bookmarkStart w:id="0" w:name="_GoBack"/>
      <w:bookmarkEnd w:id="0"/>
      <w:r w:rsidR="0044444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9B7075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BA05FB">
        <w:rPr>
          <w:rFonts w:ascii="Times New Roman" w:hAnsi="Times New Roman"/>
          <w:sz w:val="24"/>
          <w:szCs w:val="24"/>
        </w:rPr>
      </w:r>
      <w:r w:rsidR="00BA05FB">
        <w:rPr>
          <w:rFonts w:ascii="Times New Roman" w:hAnsi="Times New Roman"/>
          <w:sz w:val="24"/>
          <w:szCs w:val="24"/>
        </w:rPr>
        <w:fldChar w:fldCharType="separate"/>
      </w:r>
      <w:r w:rsidR="009B7075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13448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122324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122324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9B707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A05FB">
              <w:rPr>
                <w:rFonts w:ascii="Times New Roman" w:hAnsi="Times New Roman"/>
              </w:rPr>
            </w:r>
            <w:r w:rsidR="00BA05FB">
              <w:rPr>
                <w:rFonts w:ascii="Times New Roman" w:hAnsi="Times New Roman"/>
              </w:rPr>
              <w:fldChar w:fldCharType="separate"/>
            </w:r>
            <w:r w:rsidR="009B7075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9B707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A05FB">
              <w:rPr>
                <w:rFonts w:ascii="Times New Roman" w:hAnsi="Times New Roman"/>
              </w:rPr>
            </w:r>
            <w:r w:rsidR="00BA05FB">
              <w:rPr>
                <w:rFonts w:ascii="Times New Roman" w:hAnsi="Times New Roman"/>
              </w:rPr>
              <w:fldChar w:fldCharType="separate"/>
            </w:r>
            <w:r w:rsidR="009B7075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A05FB">
        <w:rPr>
          <w:rFonts w:ascii="Times New Roman" w:hAnsi="Times New Roman"/>
          <w:b/>
          <w:bCs/>
        </w:rPr>
      </w:r>
      <w:r w:rsidR="00BA05FB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A05FB">
        <w:rPr>
          <w:rFonts w:ascii="Times New Roman" w:hAnsi="Times New Roman"/>
          <w:b/>
          <w:bCs/>
        </w:rPr>
      </w:r>
      <w:r w:rsidR="00BA05FB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5E0472">
        <w:rPr>
          <w:rFonts w:ascii="Times New Roman" w:hAnsi="Times New Roman"/>
          <w:bCs/>
        </w:rPr>
        <w:t>;</w:t>
      </w:r>
      <w:r>
        <w:rPr>
          <w:rFonts w:ascii="Times New Roman" w:hAnsi="Times New Roman"/>
          <w:bCs/>
        </w:rPr>
        <w:tab/>
      </w:r>
      <w:r w:rsidR="005E0472" w:rsidRPr="005E0472">
        <w:rPr>
          <w:rFonts w:ascii="Times New Roman" w:hAnsi="Times New Roman"/>
          <w:bCs/>
        </w:rPr>
        <w:t>v případě, že žadatel/</w:t>
      </w:r>
      <w:proofErr w:type="spellStart"/>
      <w:r w:rsidR="005E0472" w:rsidRPr="005E0472">
        <w:rPr>
          <w:rFonts w:ascii="Times New Roman" w:hAnsi="Times New Roman"/>
          <w:bCs/>
        </w:rPr>
        <w:t>ka</w:t>
      </w:r>
      <w:proofErr w:type="spellEnd"/>
      <w:r w:rsidR="005E0472" w:rsidRPr="005E0472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4614BA">
        <w:rPr>
          <w:rFonts w:ascii="Times New Roman" w:hAnsi="Times New Roman"/>
          <w:bCs/>
        </w:rPr>
        <w:t>pobytu</w:t>
      </w:r>
      <w:r w:rsidR="005E0472" w:rsidRPr="005E0472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A05FB">
        <w:rPr>
          <w:rFonts w:ascii="Times New Roman" w:hAnsi="Times New Roman"/>
          <w:b/>
          <w:bCs/>
        </w:rPr>
      </w:r>
      <w:r w:rsidR="00BA05FB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A05FB">
        <w:rPr>
          <w:rFonts w:ascii="Times New Roman" w:hAnsi="Times New Roman"/>
          <w:b/>
          <w:bCs/>
        </w:rPr>
      </w:r>
      <w:r w:rsidR="00BA05FB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120A89" w:rsidRPr="00120A89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</w:t>
      </w:r>
      <w:r>
        <w:rPr>
          <w:rFonts w:ascii="Times New Roman" w:hAnsi="Times New Roman"/>
          <w:bCs/>
        </w:rPr>
        <w:t>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A05FB">
        <w:rPr>
          <w:rFonts w:ascii="Times New Roman" w:hAnsi="Times New Roman"/>
          <w:b/>
          <w:bCs/>
        </w:rPr>
      </w:r>
      <w:r w:rsidR="00BA05FB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BA05FB">
        <w:rPr>
          <w:rFonts w:ascii="Times New Roman" w:hAnsi="Times New Roman"/>
          <w:b/>
          <w:bCs/>
        </w:rPr>
      </w:r>
      <w:r w:rsidR="00BA05FB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134488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134488" w:rsidRPr="00134488">
        <w:rPr>
          <w:rFonts w:ascii="Times New Roman" w:hAnsi="Times New Roman"/>
          <w:b/>
          <w:bCs/>
        </w:rPr>
        <w:t xml:space="preserve"> </w:t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34488">
        <w:rPr>
          <w:rFonts w:ascii="Times New Roman" w:hAnsi="Times New Roman"/>
          <w:b/>
          <w:bCs/>
        </w:rPr>
        <w:instrText xml:space="preserve"> FORMCHECKBOX </w:instrText>
      </w:r>
      <w:r w:rsidR="00BA05FB">
        <w:rPr>
          <w:rFonts w:ascii="Times New Roman" w:hAnsi="Times New Roman"/>
          <w:b/>
          <w:bCs/>
        </w:rPr>
      </w:r>
      <w:r w:rsidR="00BA05FB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0A89" w:rsidRDefault="00120A89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13448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13448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120A89" w:rsidRPr="00120A89">
        <w:rPr>
          <w:rFonts w:ascii="Times New Roman" w:hAnsi="Times New Roman"/>
          <w:bCs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120A89" w:rsidRPr="00120A89">
        <w:rPr>
          <w:rFonts w:ascii="Times New Roman" w:hAnsi="Times New Roman"/>
          <w:bCs/>
        </w:rPr>
        <w:t>ust</w:t>
      </w:r>
      <w:proofErr w:type="spellEnd"/>
      <w:r w:rsidR="00120A89" w:rsidRPr="00120A89">
        <w:rPr>
          <w:rFonts w:ascii="Times New Roman" w:hAnsi="Times New Roman"/>
          <w:bCs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120A89" w:rsidRPr="00120A89">
        <w:rPr>
          <w:rFonts w:ascii="Times New Roman" w:hAnsi="Times New Roman"/>
          <w:bCs/>
        </w:rPr>
        <w:t>ust</w:t>
      </w:r>
      <w:proofErr w:type="spellEnd"/>
      <w:r w:rsidR="00120A89" w:rsidRPr="00120A89">
        <w:rPr>
          <w:rFonts w:ascii="Times New Roman" w:hAnsi="Times New Roman"/>
          <w:bCs/>
        </w:rPr>
        <w:t>. § 28 odst. 2 nebo 3 od počátku za neplatnou.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95F8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134488">
        <w:rPr>
          <w:rFonts w:ascii="Times New Roman" w:hAnsi="Times New Roman"/>
        </w:rPr>
        <w:t>/</w:t>
      </w:r>
      <w:proofErr w:type="spellStart"/>
      <w:r w:rsidR="00134488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134488">
        <w:rPr>
          <w:rFonts w:ascii="Times New Roman" w:hAnsi="Times New Roman"/>
        </w:rPr>
        <w:t>/</w:t>
      </w:r>
      <w:proofErr w:type="spellStart"/>
      <w:r w:rsidR="00134488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hlásil</w:t>
      </w:r>
      <w:r w:rsidR="00134488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134488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134488">
        <w:rPr>
          <w:rFonts w:ascii="Times New Roman" w:hAnsi="Times New Roman"/>
        </w:rPr>
        <w:t>/</w:t>
      </w:r>
      <w:proofErr w:type="spellStart"/>
      <w:r w:rsidR="00134488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 tohoto služebního úřadu již pracoval</w:t>
      </w:r>
      <w:r w:rsidR="00134488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</w:t>
      </w:r>
      <w:proofErr w:type="spellStart"/>
      <w:r w:rsidR="004B6655">
        <w:rPr>
          <w:rFonts w:ascii="Times New Roman" w:hAnsi="Times New Roman"/>
        </w:rPr>
        <w:t>a</w:t>
      </w:r>
      <w:proofErr w:type="spellEnd"/>
      <w:r w:rsidR="004B6655">
        <w:rPr>
          <w:rFonts w:ascii="Times New Roman" w:hAnsi="Times New Roman"/>
        </w:rPr>
        <w:t xml:space="preserve"> konkrétní doklady jsou součástí jeho</w:t>
      </w:r>
      <w:r w:rsidR="00134488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134488">
        <w:rPr>
          <w:rFonts w:ascii="Times New Roman" w:hAnsi="Times New Roman"/>
        </w:rPr>
        <w:t>/</w:t>
      </w:r>
      <w:proofErr w:type="spellStart"/>
      <w:r w:rsidR="00134488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13448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13448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13448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2D537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13448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2D537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13448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05FB" w:rsidRDefault="00BA05FB" w:rsidP="00386203">
      <w:pPr>
        <w:spacing w:after="0" w:line="240" w:lineRule="auto"/>
      </w:pPr>
      <w:r>
        <w:separator/>
      </w:r>
    </w:p>
  </w:endnote>
  <w:endnote w:type="continuationSeparator" w:id="0">
    <w:p w:rsidR="00BA05FB" w:rsidRDefault="00BA05F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9B7075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20A89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5FB" w:rsidRDefault="00BA05FB" w:rsidP="00386203">
      <w:pPr>
        <w:spacing w:after="0" w:line="240" w:lineRule="auto"/>
      </w:pPr>
      <w:r>
        <w:separator/>
      </w:r>
    </w:p>
  </w:footnote>
  <w:footnote w:type="continuationSeparator" w:id="0">
    <w:p w:rsidR="00BA05FB" w:rsidRDefault="00BA05F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0F4683"/>
    <w:rsid w:val="00102892"/>
    <w:rsid w:val="001135DB"/>
    <w:rsid w:val="00113AE0"/>
    <w:rsid w:val="00120A89"/>
    <w:rsid w:val="00121A64"/>
    <w:rsid w:val="00122324"/>
    <w:rsid w:val="00123F9E"/>
    <w:rsid w:val="001304A6"/>
    <w:rsid w:val="001329DF"/>
    <w:rsid w:val="00134488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5379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444D"/>
    <w:rsid w:val="00447364"/>
    <w:rsid w:val="00452F1E"/>
    <w:rsid w:val="004614BA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4DAE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0472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025C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95F80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B7075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37047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A05FB"/>
    <w:rsid w:val="00BB10F8"/>
    <w:rsid w:val="00BD145D"/>
    <w:rsid w:val="00BD28C3"/>
    <w:rsid w:val="00C03B03"/>
    <w:rsid w:val="00C03B7D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0BE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12C145-79E2-475D-8F7F-5C33B66A8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1077</Words>
  <Characters>6359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2017-04-21T10:10:00Z</cp:lastPrinted>
  <dcterms:created xsi:type="dcterms:W3CDTF">2015-10-19T07:11:00Z</dcterms:created>
  <dcterms:modified xsi:type="dcterms:W3CDTF">2017-06-06T06:08:00Z</dcterms:modified>
</cp:coreProperties>
</file>