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3C6" w:rsidRDefault="004503C6" w:rsidP="004503C6">
      <w:pPr>
        <w:jc w:val="center"/>
        <w:rPr>
          <w:rFonts w:ascii="Arial" w:hAnsi="Arial" w:cs="Arial"/>
        </w:rPr>
      </w:pPr>
      <w:bookmarkStart w:id="0" w:name="_GoBack"/>
      <w:bookmarkEnd w:id="0"/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ŽÁDOST</w:t>
      </w:r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96527">
        <w:rPr>
          <w:rFonts w:ascii="Arial" w:hAnsi="Arial" w:cs="Arial"/>
          <w:b/>
          <w:sz w:val="24"/>
          <w:szCs w:val="24"/>
          <w:u w:val="single"/>
        </w:rPr>
        <w:t>o provedení pracovně</w:t>
      </w:r>
      <w:r w:rsidR="00533A91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496527">
        <w:rPr>
          <w:rFonts w:ascii="Arial" w:hAnsi="Arial" w:cs="Arial"/>
          <w:b/>
          <w:sz w:val="24"/>
          <w:szCs w:val="24"/>
          <w:u w:val="single"/>
        </w:rPr>
        <w:t>lékařské prohlídky a</w:t>
      </w:r>
      <w:r w:rsidR="00496527"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r w:rsidRPr="00496527">
        <w:rPr>
          <w:rFonts w:ascii="Arial" w:hAnsi="Arial" w:cs="Arial"/>
          <w:b/>
          <w:sz w:val="24"/>
          <w:szCs w:val="24"/>
          <w:u w:val="single"/>
        </w:rPr>
        <w:t>účelem posouzení zdravotní způsobilosti k výkonu služby</w:t>
      </w:r>
    </w:p>
    <w:p w:rsidR="001850EB" w:rsidRPr="00496527" w:rsidRDefault="0004241A" w:rsidP="001850E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="001850EB" w:rsidRPr="00496527">
        <w:rPr>
          <w:rFonts w:ascii="Arial" w:hAnsi="Arial" w:cs="Arial"/>
          <w:sz w:val="24"/>
          <w:szCs w:val="24"/>
        </w:rPr>
        <w:t>ádám o provedení pracovně</w:t>
      </w:r>
      <w:r w:rsidR="00533A91">
        <w:rPr>
          <w:rFonts w:ascii="Arial" w:hAnsi="Arial" w:cs="Arial"/>
          <w:sz w:val="24"/>
          <w:szCs w:val="24"/>
        </w:rPr>
        <w:t xml:space="preserve"> </w:t>
      </w:r>
      <w:r w:rsidR="001850EB" w:rsidRPr="00496527">
        <w:rPr>
          <w:rFonts w:ascii="Arial" w:hAnsi="Arial" w:cs="Arial"/>
          <w:sz w:val="24"/>
          <w:szCs w:val="24"/>
        </w:rPr>
        <w:t>lékařské prohlídky a</w:t>
      </w:r>
      <w:r w:rsidR="00496527">
        <w:rPr>
          <w:rFonts w:ascii="Arial" w:hAnsi="Arial" w:cs="Arial"/>
          <w:sz w:val="24"/>
          <w:szCs w:val="24"/>
        </w:rPr>
        <w:t xml:space="preserve"> hodnocení zdravotního stavu za </w:t>
      </w:r>
      <w:r w:rsidR="001850EB"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vstupní – periodická – mimořádná – výstupní - následná*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Zaměstnavatel: 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Název: …………………………………………………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Útvar: ………………………………………………….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sídla, IČ:…………………………………….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Žadatel o přijetí do služebního poměru (podle zákona č. 234/2014 Sb., o státní službě): 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Obor služby: ………………………………………..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Režim služby: 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Rizikové faktory ve vztahu k výkonu konkrétní</w:t>
      </w:r>
      <w:r w:rsidR="00496527">
        <w:rPr>
          <w:rFonts w:ascii="Arial" w:hAnsi="Arial" w:cs="Arial"/>
          <w:b/>
          <w:sz w:val="24"/>
          <w:szCs w:val="24"/>
        </w:rPr>
        <w:t xml:space="preserve"> služby (např. obdobně jako dle </w:t>
      </w:r>
      <w:r w:rsidRPr="00496527">
        <w:rPr>
          <w:rFonts w:ascii="Arial" w:hAnsi="Arial" w:cs="Arial"/>
          <w:b/>
          <w:sz w:val="24"/>
          <w:szCs w:val="24"/>
        </w:rPr>
        <w:t xml:space="preserve">vyhlášky č. 432/2003 Sb.): </w:t>
      </w:r>
    </w:p>
    <w:p w:rsidR="001850EB" w:rsidRPr="00496527" w:rsidRDefault="001850EB" w:rsidP="001850EB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sz w:val="24"/>
          <w:szCs w:val="24"/>
        </w:rPr>
        <w:t xml:space="preserve">žádné rizikové faktory/rizikové faktory: </w:t>
      </w:r>
    </w:p>
    <w:p w:rsidR="0004241A" w:rsidRDefault="0004241A" w:rsidP="008A3DB0">
      <w:pPr>
        <w:ind w:left="5670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</w:t>
      </w:r>
    </w:p>
    <w:p w:rsidR="008A3DB0" w:rsidRDefault="008A3DB0" w:rsidP="008A3D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8A3DB0" w:rsidRDefault="008A3DB0" w:rsidP="0004241A">
      <w:pPr>
        <w:jc w:val="both"/>
        <w:rPr>
          <w:rFonts w:ascii="Arial" w:hAnsi="Arial" w:cs="Arial"/>
          <w:i/>
          <w:sz w:val="24"/>
          <w:szCs w:val="24"/>
        </w:rPr>
      </w:pPr>
    </w:p>
    <w:p w:rsidR="0004241A" w:rsidRPr="00496527" w:rsidRDefault="0004241A" w:rsidP="0004241A">
      <w:pPr>
        <w:jc w:val="both"/>
        <w:rPr>
          <w:rFonts w:ascii="Arial" w:hAnsi="Arial" w:cs="Arial"/>
          <w:i/>
          <w:sz w:val="24"/>
          <w:szCs w:val="24"/>
        </w:rPr>
      </w:pP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45"/>
      </w:tblGrid>
      <w:tr w:rsidR="0004241A" w:rsidTr="0004241A">
        <w:trPr>
          <w:trHeight w:val="2505"/>
        </w:trPr>
        <w:tc>
          <w:tcPr>
            <w:tcW w:w="9345" w:type="dxa"/>
            <w:shd w:val="clear" w:color="auto" w:fill="C6D9F1" w:themeFill="text2" w:themeFillTint="33"/>
          </w:tcPr>
          <w:p w:rsidR="0004241A" w:rsidRDefault="0004241A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Vyplní lékař: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p</w:t>
            </w:r>
            <w:r>
              <w:rPr>
                <w:rFonts w:ascii="Arial" w:hAnsi="Arial" w:cs="Arial"/>
                <w:sz w:val="24"/>
                <w:szCs w:val="24"/>
              </w:rPr>
              <w:t>říjmení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lékaře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573894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lékaře: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A3DB0" w:rsidRPr="00496527" w:rsidRDefault="008A3DB0" w:rsidP="008A3DB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6527">
              <w:rPr>
                <w:rFonts w:ascii="Arial" w:hAnsi="Arial" w:cs="Arial"/>
                <w:b/>
                <w:sz w:val="24"/>
                <w:szCs w:val="24"/>
              </w:rPr>
              <w:t>Závěr: uchazeč je schopen/neschopen</w:t>
            </w:r>
            <w:r w:rsidRPr="00496527">
              <w:rPr>
                <w:rFonts w:ascii="Arial" w:hAnsi="Arial" w:cs="Arial"/>
                <w:sz w:val="24"/>
                <w:szCs w:val="24"/>
              </w:rPr>
              <w:t>*</w:t>
            </w:r>
            <w:r w:rsidRPr="00496527"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a razítko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4241A" w:rsidRDefault="008A3DB0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573894" w:rsidRDefault="00573894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</w:p>
    <w:p w:rsidR="00FD5336" w:rsidRPr="000A6DAF" w:rsidRDefault="001850EB" w:rsidP="00496527">
      <w:pPr>
        <w:pStyle w:val="Odstavecseseznamem"/>
        <w:jc w:val="both"/>
        <w:rPr>
          <w:rFonts w:ascii="Times New Roman" w:hAnsi="Times New Roman" w:cs="Times New Roman"/>
        </w:rPr>
      </w:pPr>
      <w:r w:rsidRPr="00496527">
        <w:rPr>
          <w:rFonts w:ascii="Arial" w:hAnsi="Arial" w:cs="Arial"/>
          <w:sz w:val="24"/>
          <w:szCs w:val="24"/>
        </w:rPr>
        <w:t>*nehodící se seškrtněte</w:t>
      </w:r>
    </w:p>
    <w:sectPr w:rsidR="00FD5336" w:rsidRPr="000A6DAF" w:rsidSect="004A7F8E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0EB"/>
    <w:rsid w:val="000340BA"/>
    <w:rsid w:val="0004241A"/>
    <w:rsid w:val="000962D1"/>
    <w:rsid w:val="000A6DAF"/>
    <w:rsid w:val="001850EB"/>
    <w:rsid w:val="001C6891"/>
    <w:rsid w:val="002104A9"/>
    <w:rsid w:val="00232C43"/>
    <w:rsid w:val="003D7561"/>
    <w:rsid w:val="004503C6"/>
    <w:rsid w:val="00460B82"/>
    <w:rsid w:val="00496527"/>
    <w:rsid w:val="004E2F26"/>
    <w:rsid w:val="00533A91"/>
    <w:rsid w:val="00573894"/>
    <w:rsid w:val="00580F03"/>
    <w:rsid w:val="0062653E"/>
    <w:rsid w:val="00806D4D"/>
    <w:rsid w:val="008A3DB0"/>
    <w:rsid w:val="008F0A44"/>
    <w:rsid w:val="00D247AB"/>
    <w:rsid w:val="00D565B7"/>
    <w:rsid w:val="00E075A3"/>
    <w:rsid w:val="00FA43A3"/>
    <w:rsid w:val="00FD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Zkladntext">
    <w:name w:val="Body Text"/>
    <w:basedOn w:val="Normln"/>
    <w:link w:val="ZkladntextChar"/>
    <w:rsid w:val="006265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265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5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Zkladntext">
    <w:name w:val="Body Text"/>
    <w:basedOn w:val="Normln"/>
    <w:link w:val="ZkladntextChar"/>
    <w:rsid w:val="006265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265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5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6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91F5CF-F1CF-4F9D-A28E-5B3400E34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208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cp:lastPrinted>2016-01-19T14:11:00Z</cp:lastPrinted>
  <dcterms:created xsi:type="dcterms:W3CDTF">2016-05-06T10:56:00Z</dcterms:created>
  <dcterms:modified xsi:type="dcterms:W3CDTF">2016-05-06T10:56:00Z</dcterms:modified>
</cp:coreProperties>
</file>