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</w:t>
      </w:r>
      <w:proofErr w:type="gramStart"/>
      <w:r w:rsidR="007D1742" w:rsidRPr="007D1742">
        <w:rPr>
          <w:rFonts w:ascii="Times New Roman" w:hAnsi="Times New Roman" w:cs="Times New Roman"/>
          <w:b/>
          <w:sz w:val="24"/>
          <w:szCs w:val="24"/>
        </w:rPr>
        <w:t>oddělení</w:t>
      </w:r>
      <w:r w:rsidR="00AA37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B1B">
        <w:rPr>
          <w:rFonts w:ascii="Times New Roman" w:hAnsi="Times New Roman" w:cs="Times New Roman"/>
          <w:b/>
          <w:sz w:val="24"/>
          <w:szCs w:val="24"/>
        </w:rPr>
        <w:t xml:space="preserve"> pobytového</w:t>
      </w:r>
      <w:proofErr w:type="gramEnd"/>
      <w:r w:rsidR="00107B1B">
        <w:rPr>
          <w:rFonts w:ascii="Times New Roman" w:hAnsi="Times New Roman" w:cs="Times New Roman"/>
          <w:b/>
          <w:sz w:val="24"/>
          <w:szCs w:val="24"/>
        </w:rPr>
        <w:t xml:space="preserve"> správního řízení Plzeňský kraj                            </w:t>
      </w:r>
      <w:r w:rsidR="00AA37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D71">
        <w:rPr>
          <w:rFonts w:ascii="Times New Roman" w:hAnsi="Times New Roman" w:cs="Times New Roman"/>
          <w:sz w:val="24"/>
          <w:szCs w:val="24"/>
        </w:rPr>
      </w:r>
      <w:r w:rsidR="005E7D71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FF04F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4FE">
        <w:rPr>
          <w:rFonts w:ascii="Times New Roman" w:hAnsi="Times New Roman" w:cs="Times New Roman"/>
          <w:b/>
          <w:sz w:val="24"/>
          <w:szCs w:val="24"/>
        </w:rPr>
        <w:t>Plzeňský kraj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FF04F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D71">
        <w:rPr>
          <w:rFonts w:ascii="Times New Roman" w:hAnsi="Times New Roman" w:cs="Times New Roman"/>
          <w:sz w:val="24"/>
          <w:szCs w:val="24"/>
        </w:rPr>
      </w:r>
      <w:r w:rsidR="005E7D7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E7D71">
              <w:rPr>
                <w:rFonts w:ascii="Times New Roman" w:hAnsi="Times New Roman" w:cs="Times New Roman"/>
              </w:rPr>
            </w:r>
            <w:r w:rsidR="005E7D7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E6E5D" w:rsidRDefault="004311CC" w:rsidP="005E6E5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E6E5D">
              <w:rPr>
                <w:rFonts w:ascii="Times New Roman" w:hAnsi="Times New Roman" w:cs="Times New Roman"/>
                <w:b/>
                <w:bCs/>
              </w:rPr>
              <w:t>pobytového správního řízení Plzeňský kraj</w:t>
            </w:r>
            <w:r w:rsidR="00EC5F88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</w:t>
            </w:r>
            <w:r w:rsidR="0097413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E6E5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E6E5D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5E6E5D" w:rsidP="005E6E5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</w:t>
            </w:r>
            <w:r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Pr="00EF375B">
              <w:rPr>
                <w:rFonts w:ascii="Times New Roman" w:hAnsi="Times New Roman" w:cs="Times New Roman"/>
              </w:rPr>
              <w:fldChar w:fldCharType="end"/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</w:t>
      </w:r>
      <w:r w:rsidR="00257A45">
        <w:rPr>
          <w:rFonts w:ascii="Times New Roman" w:hAnsi="Times New Roman" w:cs="Times New Roman"/>
          <w:bCs/>
        </w:rPr>
        <w:t xml:space="preserve">ním občanství České republiky, </w:t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B0475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 vyzván služebním orgánem až poté, co o něm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B047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B047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5E7D71">
        <w:rPr>
          <w:rFonts w:ascii="Times New Roman" w:hAnsi="Times New Roman" w:cs="Times New Roman"/>
          <w:b/>
          <w:bCs/>
        </w:rPr>
      </w:r>
      <w:r w:rsidR="005E7D7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D71" w:rsidRDefault="005E7D71" w:rsidP="00386203">
      <w:pPr>
        <w:spacing w:after="0" w:line="240" w:lineRule="auto"/>
      </w:pPr>
      <w:r>
        <w:separator/>
      </w:r>
    </w:p>
  </w:endnote>
  <w:endnote w:type="continuationSeparator" w:id="0">
    <w:p w:rsidR="005E7D71" w:rsidRDefault="005E7D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6E5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D71" w:rsidRDefault="005E7D71" w:rsidP="00386203">
      <w:pPr>
        <w:spacing w:after="0" w:line="240" w:lineRule="auto"/>
      </w:pPr>
      <w:r>
        <w:separator/>
      </w:r>
    </w:p>
  </w:footnote>
  <w:footnote w:type="continuationSeparator" w:id="0">
    <w:p w:rsidR="005E7D71" w:rsidRDefault="005E7D71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</w:rPr>
        <w:t>vedoucího</w:t>
      </w:r>
      <w:r w:rsidR="001E4860">
        <w:rPr>
          <w:rFonts w:ascii="Times New Roman" w:hAnsi="Times New Roman" w:cs="Times New Roman"/>
        </w:rPr>
        <w:t xml:space="preserve"> oddě</w:t>
      </w:r>
      <w:r w:rsidR="005E6E5D">
        <w:rPr>
          <w:rFonts w:ascii="Times New Roman" w:hAnsi="Times New Roman" w:cs="Times New Roman"/>
        </w:rPr>
        <w:t>lení pobytového správního řízení Plzeňský kraj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Pr="000F26FB">
        <w:rPr>
          <w:rFonts w:ascii="Times New Roman" w:hAnsi="Times New Roman" w:cs="Times New Roman"/>
          <w:color w:val="000000"/>
        </w:rPr>
        <w:t>vedoucího</w:t>
      </w:r>
      <w:r w:rsidR="00EC5F88">
        <w:rPr>
          <w:rFonts w:ascii="Times New Roman" w:hAnsi="Times New Roman" w:cs="Times New Roman"/>
          <w:color w:val="000000"/>
        </w:rPr>
        <w:t xml:space="preserve"> oddělení </w:t>
      </w:r>
      <w:r w:rsidR="005E6E5D">
        <w:rPr>
          <w:rFonts w:ascii="Times New Roman" w:hAnsi="Times New Roman" w:cs="Times New Roman"/>
          <w:color w:val="000000"/>
        </w:rPr>
        <w:t xml:space="preserve">pobytového správního řízení Plzeňský </w:t>
      </w:r>
      <w:proofErr w:type="gramStart"/>
      <w:r w:rsidR="005E6E5D">
        <w:rPr>
          <w:rFonts w:ascii="Times New Roman" w:hAnsi="Times New Roman" w:cs="Times New Roman"/>
          <w:color w:val="000000"/>
        </w:rPr>
        <w:t>kraj</w:t>
      </w:r>
      <w:r>
        <w:rPr>
          <w:rFonts w:ascii="Times New Roman" w:hAnsi="Times New Roman" w:cs="Times New Roman"/>
          <w:color w:val="000000"/>
        </w:rPr>
        <w:t>“</w:t>
      </w:r>
      <w:r w:rsidR="005E6E5D">
        <w:rPr>
          <w:rFonts w:ascii="Times New Roman" w:hAnsi="Times New Roman" w:cs="Times New Roman"/>
          <w:color w:val="000000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C5FBB"/>
    <w:rsid w:val="000D32D8"/>
    <w:rsid w:val="000E0175"/>
    <w:rsid w:val="000E145B"/>
    <w:rsid w:val="00105CEE"/>
    <w:rsid w:val="00107B1B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57A45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328F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5E6E5D"/>
    <w:rsid w:val="005E7D71"/>
    <w:rsid w:val="00621CB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1494"/>
    <w:rsid w:val="006F077B"/>
    <w:rsid w:val="006F4CDA"/>
    <w:rsid w:val="00717626"/>
    <w:rsid w:val="00733B72"/>
    <w:rsid w:val="007379E9"/>
    <w:rsid w:val="00786E4B"/>
    <w:rsid w:val="00795A22"/>
    <w:rsid w:val="00796C9E"/>
    <w:rsid w:val="007A211E"/>
    <w:rsid w:val="007B0475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646"/>
    <w:rsid w:val="00881730"/>
    <w:rsid w:val="008C1B5C"/>
    <w:rsid w:val="008E0FD8"/>
    <w:rsid w:val="00936E5A"/>
    <w:rsid w:val="00960B6C"/>
    <w:rsid w:val="00974137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6553D"/>
    <w:rsid w:val="00A71C61"/>
    <w:rsid w:val="00A82C55"/>
    <w:rsid w:val="00A96580"/>
    <w:rsid w:val="00AA373C"/>
    <w:rsid w:val="00AA4C19"/>
    <w:rsid w:val="00AA6102"/>
    <w:rsid w:val="00AC1C5C"/>
    <w:rsid w:val="00AC4721"/>
    <w:rsid w:val="00AC473F"/>
    <w:rsid w:val="00B4177B"/>
    <w:rsid w:val="00B4607E"/>
    <w:rsid w:val="00B50DD9"/>
    <w:rsid w:val="00B63DAE"/>
    <w:rsid w:val="00B666EE"/>
    <w:rsid w:val="00B77BB8"/>
    <w:rsid w:val="00B90B13"/>
    <w:rsid w:val="00BB075E"/>
    <w:rsid w:val="00BD145D"/>
    <w:rsid w:val="00BD6AFA"/>
    <w:rsid w:val="00C165F9"/>
    <w:rsid w:val="00C255D6"/>
    <w:rsid w:val="00C260CB"/>
    <w:rsid w:val="00C4469E"/>
    <w:rsid w:val="00CC15D0"/>
    <w:rsid w:val="00CC1A24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869C8"/>
    <w:rsid w:val="00E9428F"/>
    <w:rsid w:val="00EA093E"/>
    <w:rsid w:val="00EA465B"/>
    <w:rsid w:val="00EA6135"/>
    <w:rsid w:val="00EC5F88"/>
    <w:rsid w:val="00ED2E85"/>
    <w:rsid w:val="00ED5497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57F62"/>
    <w:rsid w:val="00F67EB7"/>
    <w:rsid w:val="00F82245"/>
    <w:rsid w:val="00F83EFD"/>
    <w:rsid w:val="00FB4C9F"/>
    <w:rsid w:val="00FC2748"/>
    <w:rsid w:val="00FC3857"/>
    <w:rsid w:val="00FF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D0937-2546-4E67-A620-58F0D1ED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811</Words>
  <Characters>4791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2016-01-29T11:45:00Z</cp:lastPrinted>
  <dcterms:created xsi:type="dcterms:W3CDTF">2016-05-06T10:29:00Z</dcterms:created>
  <dcterms:modified xsi:type="dcterms:W3CDTF">2016-05-06T10:36:00Z</dcterms:modified>
</cp:coreProperties>
</file>