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A3297F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297F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2016-04-11T07:02:00Z</dcterms:modified>
</cp:coreProperties>
</file>