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F5BB2" w:rsidRPr="002F5BB2">
        <w:rPr>
          <w:rFonts w:ascii="Times New Roman" w:hAnsi="Times New Roman" w:cs="Times New Roman"/>
          <w:b/>
          <w:sz w:val="24"/>
          <w:szCs w:val="24"/>
        </w:rPr>
        <w:t>pobytového správního řízení Střední Čechy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1276">
        <w:rPr>
          <w:rFonts w:ascii="Times New Roman" w:hAnsi="Times New Roman" w:cs="Times New Roman"/>
          <w:sz w:val="24"/>
          <w:szCs w:val="24"/>
        </w:rPr>
      </w:r>
      <w:r w:rsidR="00A812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F5BB2" w:rsidRPr="002F5BB2">
        <w:rPr>
          <w:rFonts w:ascii="Times New Roman" w:hAnsi="Times New Roman" w:cs="Times New Roman"/>
          <w:b/>
          <w:sz w:val="24"/>
          <w:szCs w:val="24"/>
        </w:rPr>
        <w:t>pobytového správního řízení Střední Čechy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2F5BB2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bookmarkStart w:id="0" w:name="_GoBack"/>
      <w:bookmarkEnd w:id="0"/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1276">
        <w:rPr>
          <w:rFonts w:ascii="Times New Roman" w:hAnsi="Times New Roman" w:cs="Times New Roman"/>
          <w:sz w:val="24"/>
          <w:szCs w:val="24"/>
        </w:rPr>
      </w:r>
      <w:r w:rsidR="00A812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1276">
              <w:rPr>
                <w:rFonts w:ascii="Times New Roman" w:hAnsi="Times New Roman" w:cs="Times New Roman"/>
                <w:sz w:val="24"/>
                <w:szCs w:val="24"/>
              </w:rPr>
            </w:r>
            <w:r w:rsidR="00A812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1276">
        <w:rPr>
          <w:rFonts w:ascii="Times New Roman" w:hAnsi="Times New Roman" w:cs="Times New Roman"/>
          <w:b/>
          <w:bCs/>
        </w:rPr>
      </w:r>
      <w:r w:rsidR="00A812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1276">
        <w:rPr>
          <w:rFonts w:ascii="Times New Roman" w:hAnsi="Times New Roman" w:cs="Times New Roman"/>
          <w:b/>
          <w:bCs/>
        </w:rPr>
      </w:r>
      <w:r w:rsidR="00A812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1276">
        <w:rPr>
          <w:rFonts w:ascii="Times New Roman" w:hAnsi="Times New Roman" w:cs="Times New Roman"/>
          <w:b/>
          <w:bCs/>
        </w:rPr>
      </w:r>
      <w:r w:rsidR="00A812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1276">
        <w:rPr>
          <w:rFonts w:ascii="Times New Roman" w:hAnsi="Times New Roman" w:cs="Times New Roman"/>
          <w:b/>
          <w:bCs/>
        </w:rPr>
      </w:r>
      <w:r w:rsidR="00A812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1276">
        <w:rPr>
          <w:rFonts w:ascii="Times New Roman" w:hAnsi="Times New Roman" w:cs="Times New Roman"/>
          <w:b/>
          <w:bCs/>
        </w:rPr>
      </w:r>
      <w:r w:rsidR="00A8127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A81276">
        <w:rPr>
          <w:rFonts w:ascii="Times New Roman" w:hAnsi="Times New Roman" w:cs="Times New Roman"/>
          <w:bCs/>
          <w:color w:val="000000" w:themeColor="text1"/>
        </w:rPr>
      </w:r>
      <w:r w:rsidR="00A81276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1276">
        <w:rPr>
          <w:rFonts w:ascii="Times New Roman" w:hAnsi="Times New Roman" w:cs="Times New Roman"/>
          <w:b/>
          <w:bCs/>
        </w:rPr>
      </w:r>
      <w:r w:rsidR="00A8127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276" w:rsidRDefault="00A81276" w:rsidP="00386203">
      <w:pPr>
        <w:spacing w:after="0" w:line="240" w:lineRule="auto"/>
      </w:pPr>
      <w:r>
        <w:separator/>
      </w:r>
    </w:p>
  </w:endnote>
  <w:endnote w:type="continuationSeparator" w:id="0">
    <w:p w:rsidR="00A81276" w:rsidRDefault="00A812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5BB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276" w:rsidRDefault="00A81276" w:rsidP="00386203">
      <w:pPr>
        <w:spacing w:after="0" w:line="240" w:lineRule="auto"/>
      </w:pPr>
      <w:r>
        <w:separator/>
      </w:r>
    </w:p>
  </w:footnote>
  <w:footnote w:type="continuationSeparator" w:id="0">
    <w:p w:rsidR="00A81276" w:rsidRDefault="00A812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B2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1276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EB4269-BB2D-4F9C-9776-FD31E1EFE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918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2017-09-25T04:51:00Z</cp:lastPrinted>
  <dcterms:created xsi:type="dcterms:W3CDTF">2017-07-10T12:10:00Z</dcterms:created>
  <dcterms:modified xsi:type="dcterms:W3CDTF">2019-04-09T07:52:00Z</dcterms:modified>
</cp:coreProperties>
</file>