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1BE0">
        <w:rPr>
          <w:rFonts w:ascii="Times New Roman" w:hAnsi="Times New Roman" w:cs="Times New Roman"/>
          <w:sz w:val="24"/>
          <w:szCs w:val="24"/>
        </w:rPr>
      </w:r>
      <w:r w:rsidR="001F1B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1BE0">
        <w:rPr>
          <w:rFonts w:ascii="Times New Roman" w:hAnsi="Times New Roman" w:cs="Times New Roman"/>
          <w:sz w:val="24"/>
          <w:szCs w:val="24"/>
        </w:rPr>
      </w:r>
      <w:r w:rsidR="001F1B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1BE0">
              <w:rPr>
                <w:rFonts w:ascii="Times New Roman" w:hAnsi="Times New Roman" w:cs="Times New Roman"/>
                <w:sz w:val="24"/>
                <w:szCs w:val="24"/>
              </w:rPr>
            </w:r>
            <w:r w:rsidR="001F1B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</w:t>
      </w:r>
      <w:r w:rsidR="00BD0E3D">
        <w:rPr>
          <w:rFonts w:ascii="Times New Roman" w:hAnsi="Times New Roman" w:cs="Times New Roman"/>
          <w:bCs/>
        </w:rPr>
        <w:t xml:space="preserve">             </w:t>
      </w:r>
      <w:r w:rsidR="00035C35">
        <w:rPr>
          <w:rFonts w:ascii="Times New Roman" w:hAnsi="Times New Roman" w:cs="Times New Roman"/>
          <w:bCs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D0E3D" w:rsidRPr="00BD0E3D" w:rsidRDefault="00BD0E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BD0E3D">
        <w:rPr>
          <w:rFonts w:ascii="Times New Roman" w:hAnsi="Times New Roman" w:cs="Times New Roman"/>
          <w:bCs/>
        </w:rPr>
        <w:t>6. esej na téma: „</w:t>
      </w:r>
      <w:r w:rsidR="00F60144" w:rsidRPr="00F60144">
        <w:rPr>
          <w:rFonts w:ascii="Times New Roman" w:hAnsi="Times New Roman" w:cs="Times New Roman"/>
          <w:bCs/>
        </w:rPr>
        <w:t>Možnosti rozvoje komunikace a propagace aktivit v oblasti veřejné správy</w:t>
      </w:r>
      <w:r w:rsidRPr="00BD0E3D">
        <w:rPr>
          <w:rFonts w:ascii="Times New Roman" w:hAnsi="Times New Roman" w:cs="Times New Roman"/>
          <w:bCs/>
        </w:rPr>
        <w:t>: na 2 normostrany</w:t>
      </w:r>
      <w:r>
        <w:rPr>
          <w:rFonts w:ascii="Times New Roman" w:hAnsi="Times New Roman" w:cs="Times New Roman"/>
          <w:bCs/>
        </w:rPr>
        <w:t xml:space="preserve">         </w:t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r w:rsidR="00F60144">
        <w:rPr>
          <w:rFonts w:ascii="Times New Roman" w:hAnsi="Times New Roman" w:cs="Times New Roman"/>
          <w:bCs/>
        </w:rPr>
        <w:tab/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0E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1BE0">
        <w:rPr>
          <w:rFonts w:ascii="Times New Roman" w:hAnsi="Times New Roman" w:cs="Times New Roman"/>
          <w:b/>
          <w:bCs/>
        </w:rPr>
      </w:r>
      <w:r w:rsidR="001F1BE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E0" w:rsidRDefault="001F1BE0" w:rsidP="00386203">
      <w:pPr>
        <w:spacing w:after="0" w:line="240" w:lineRule="auto"/>
      </w:pPr>
      <w:r>
        <w:separator/>
      </w:r>
    </w:p>
  </w:endnote>
  <w:endnote w:type="continuationSeparator" w:id="0">
    <w:p w:rsidR="001F1BE0" w:rsidRDefault="001F1B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014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E0" w:rsidRDefault="001F1BE0" w:rsidP="00386203">
      <w:pPr>
        <w:spacing w:after="0" w:line="240" w:lineRule="auto"/>
      </w:pPr>
      <w:r>
        <w:separator/>
      </w:r>
    </w:p>
  </w:footnote>
  <w:footnote w:type="continuationSeparator" w:id="0">
    <w:p w:rsidR="001F1BE0" w:rsidRDefault="001F1BE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1BE0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0E3D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0144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7E1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48AAF-9113-40BF-8303-84A205BDD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961</Words>
  <Characters>5671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2019-10-05T14:48:00Z</dcterms:created>
  <dcterms:modified xsi:type="dcterms:W3CDTF">2020-03-23T08:59:00Z</dcterms:modified>
</cp:coreProperties>
</file>