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3ADA">
        <w:rPr>
          <w:rFonts w:ascii="Times New Roman" w:hAnsi="Times New Roman" w:cs="Times New Roman"/>
          <w:sz w:val="24"/>
          <w:szCs w:val="24"/>
        </w:rPr>
      </w:r>
      <w:r w:rsidR="00293A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3ADA">
        <w:rPr>
          <w:rFonts w:ascii="Times New Roman" w:hAnsi="Times New Roman" w:cs="Times New Roman"/>
          <w:sz w:val="24"/>
          <w:szCs w:val="24"/>
        </w:rPr>
      </w:r>
      <w:r w:rsidR="00293A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3ADA">
              <w:rPr>
                <w:rFonts w:ascii="Times New Roman" w:hAnsi="Times New Roman" w:cs="Times New Roman"/>
                <w:sz w:val="24"/>
                <w:szCs w:val="24"/>
              </w:rPr>
            </w:r>
            <w:r w:rsidR="00293A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3ADA">
        <w:rPr>
          <w:rFonts w:ascii="Times New Roman" w:hAnsi="Times New Roman" w:cs="Times New Roman"/>
          <w:b/>
          <w:bCs/>
        </w:rPr>
      </w:r>
      <w:r w:rsidR="00293A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3AD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93AD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C632A4-85B6-41E9-8069-ACC64C399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996</Words>
  <Characters>5882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2021-03-10T15:07:00Z</dcterms:modified>
</cp:coreProperties>
</file>