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D366E1">
        <w:rPr>
          <w:rFonts w:ascii="Arial" w:hAnsi="Arial" w:cs="Arial"/>
          <w:b/>
          <w:sz w:val="20"/>
          <w:szCs w:val="20"/>
        </w:rPr>
        <w:t xml:space="preserve"> </w:t>
      </w:r>
      <w:r w:rsidR="00265BCE">
        <w:rPr>
          <w:rFonts w:ascii="Arial" w:hAnsi="Arial" w:cs="Arial"/>
          <w:b/>
          <w:sz w:val="20"/>
          <w:szCs w:val="20"/>
        </w:rPr>
        <w:t xml:space="preserve">koordinace veřejné správy a mezinárodních vztahů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E290C">
        <w:rPr>
          <w:rFonts w:ascii="Arial" w:hAnsi="Arial" w:cs="Arial"/>
          <w:sz w:val="24"/>
          <w:szCs w:val="24"/>
        </w:rPr>
      </w:r>
      <w:r w:rsidR="009E290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65BCE">
        <w:rPr>
          <w:rFonts w:ascii="Arial" w:hAnsi="Arial" w:cs="Arial"/>
          <w:b/>
          <w:sz w:val="20"/>
          <w:szCs w:val="20"/>
        </w:rPr>
        <w:t> </w:t>
      </w:r>
      <w:r w:rsidR="00D366E1">
        <w:rPr>
          <w:rFonts w:ascii="Arial" w:hAnsi="Arial" w:cs="Arial"/>
          <w:b/>
          <w:sz w:val="20"/>
          <w:szCs w:val="20"/>
        </w:rPr>
        <w:t>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265BCE">
        <w:rPr>
          <w:rFonts w:ascii="Arial" w:hAnsi="Arial" w:cs="Arial"/>
          <w:b/>
          <w:sz w:val="20"/>
          <w:szCs w:val="20"/>
        </w:rPr>
        <w:t xml:space="preserve"> </w:t>
      </w:r>
      <w:r w:rsidR="00265BCE">
        <w:rPr>
          <w:rFonts w:ascii="Arial" w:hAnsi="Arial" w:cs="Arial"/>
          <w:b/>
          <w:sz w:val="20"/>
          <w:szCs w:val="20"/>
        </w:rPr>
        <w:t>koo</w:t>
      </w:r>
      <w:r w:rsidR="00265BCE">
        <w:rPr>
          <w:rFonts w:ascii="Arial" w:hAnsi="Arial" w:cs="Arial"/>
          <w:b/>
          <w:sz w:val="20"/>
          <w:szCs w:val="20"/>
        </w:rPr>
        <w:t>rdinace veřejné správy a </w:t>
      </w:r>
      <w:r w:rsidR="00265BCE">
        <w:rPr>
          <w:rFonts w:ascii="Arial" w:hAnsi="Arial" w:cs="Arial"/>
          <w:b/>
          <w:sz w:val="20"/>
          <w:szCs w:val="20"/>
        </w:rPr>
        <w:t>mezinárodních vztahů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65BC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8C531C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9E290C">
        <w:rPr>
          <w:rFonts w:ascii="Times New Roman" w:hAnsi="Times New Roman"/>
          <w:sz w:val="24"/>
          <w:szCs w:val="24"/>
        </w:rPr>
      </w:r>
      <w:r w:rsidR="009E290C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E290C">
              <w:rPr>
                <w:rFonts w:ascii="Times New Roman" w:hAnsi="Times New Roman"/>
              </w:rPr>
            </w:r>
            <w:r w:rsidR="009E290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E290C">
              <w:rPr>
                <w:rFonts w:ascii="Times New Roman" w:hAnsi="Times New Roman"/>
              </w:rPr>
            </w:r>
            <w:r w:rsidR="009E290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E290C">
        <w:rPr>
          <w:rFonts w:ascii="Times New Roman" w:hAnsi="Times New Roman"/>
          <w:b/>
          <w:bCs/>
        </w:rPr>
      </w:r>
      <w:r w:rsidR="009E290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E290C">
        <w:rPr>
          <w:rFonts w:ascii="Times New Roman" w:hAnsi="Times New Roman"/>
          <w:b/>
          <w:bCs/>
        </w:rPr>
      </w:r>
      <w:r w:rsidR="009E290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E290C">
        <w:rPr>
          <w:rFonts w:ascii="Times New Roman" w:hAnsi="Times New Roman"/>
          <w:b/>
          <w:bCs/>
        </w:rPr>
      </w:r>
      <w:r w:rsidR="009E290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E290C">
        <w:rPr>
          <w:rFonts w:ascii="Times New Roman" w:hAnsi="Times New Roman"/>
          <w:b/>
          <w:bCs/>
        </w:rPr>
      </w:r>
      <w:r w:rsidR="009E290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E290C">
        <w:rPr>
          <w:rFonts w:ascii="Times New Roman" w:hAnsi="Times New Roman"/>
          <w:b/>
          <w:bCs/>
        </w:rPr>
      </w:r>
      <w:r w:rsidR="009E290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E290C">
        <w:rPr>
          <w:rFonts w:ascii="Times New Roman" w:hAnsi="Times New Roman"/>
          <w:b/>
          <w:bCs/>
        </w:rPr>
      </w:r>
      <w:r w:rsidR="009E290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121D7">
        <w:rPr>
          <w:rFonts w:ascii="Times New Roman" w:hAnsi="Times New Roman"/>
        </w:rPr>
        <w:t xml:space="preserve">Možnosti </w:t>
      </w:r>
      <w:r w:rsidR="00265BCE">
        <w:rPr>
          <w:rFonts w:ascii="Times New Roman" w:hAnsi="Times New Roman"/>
        </w:rPr>
        <w:t>nastavení procesního řízení ve vazbě na kvalitu ve veřejné správě</w:t>
      </w:r>
      <w:r w:rsidR="008C531C">
        <w:rPr>
          <w:rFonts w:ascii="Times New Roman" w:hAnsi="Times New Roman"/>
        </w:rPr>
        <w:t>.</w:t>
      </w:r>
      <w:r w:rsidR="001E2104">
        <w:rPr>
          <w:rFonts w:ascii="Times New Roman" w:hAnsi="Times New Roman"/>
        </w:rPr>
        <w:t xml:space="preserve">“ </w:t>
      </w:r>
      <w:r w:rsidR="001121D7">
        <w:rPr>
          <w:rFonts w:ascii="Times New Roman" w:hAnsi="Times New Roman"/>
        </w:rPr>
        <w:t xml:space="preserve"> </w:t>
      </w:r>
      <w:r w:rsidR="00265BCE">
        <w:rPr>
          <w:rFonts w:ascii="Times New Roman" w:hAnsi="Times New Roman"/>
        </w:rPr>
        <w:t xml:space="preserve">                         </w:t>
      </w:r>
      <w:r w:rsidR="001121D7">
        <w:rPr>
          <w:rFonts w:ascii="Times New Roman" w:hAnsi="Times New Roman"/>
        </w:rPr>
        <w:t xml:space="preserve">                                                                                                                 </w:t>
      </w:r>
      <w:r w:rsidR="001121D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121D7">
        <w:rPr>
          <w:rFonts w:ascii="Times New Roman" w:hAnsi="Times New Roman"/>
          <w:b/>
          <w:bCs/>
        </w:rPr>
        <w:instrText xml:space="preserve"> FORMCHECKBOX </w:instrText>
      </w:r>
      <w:r w:rsidR="009E290C">
        <w:rPr>
          <w:rFonts w:ascii="Times New Roman" w:hAnsi="Times New Roman"/>
          <w:b/>
          <w:bCs/>
        </w:rPr>
      </w:r>
      <w:r w:rsidR="009E290C">
        <w:rPr>
          <w:rFonts w:ascii="Times New Roman" w:hAnsi="Times New Roman"/>
          <w:b/>
          <w:bCs/>
        </w:rPr>
        <w:fldChar w:fldCharType="separate"/>
      </w:r>
      <w:r w:rsidR="001121D7">
        <w:rPr>
          <w:rFonts w:ascii="Times New Roman" w:hAnsi="Times New Roman"/>
          <w:b/>
          <w:bCs/>
        </w:rPr>
        <w:fldChar w:fldCharType="end"/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90C" w:rsidRDefault="009E290C" w:rsidP="00386203">
      <w:pPr>
        <w:spacing w:after="0" w:line="240" w:lineRule="auto"/>
      </w:pPr>
      <w:r>
        <w:separator/>
      </w:r>
    </w:p>
  </w:endnote>
  <w:endnote w:type="continuationSeparator" w:id="0">
    <w:p w:rsidR="009E290C" w:rsidRDefault="009E290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65BC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90C" w:rsidRDefault="009E290C" w:rsidP="00386203">
      <w:pPr>
        <w:spacing w:after="0" w:line="240" w:lineRule="auto"/>
      </w:pPr>
      <w:r>
        <w:separator/>
      </w:r>
    </w:p>
  </w:footnote>
  <w:footnote w:type="continuationSeparator" w:id="0">
    <w:p w:rsidR="009E290C" w:rsidRDefault="009E290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65BCE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BFC"/>
    <w:rsid w:val="00947D08"/>
    <w:rsid w:val="00951C9D"/>
    <w:rsid w:val="00960B6C"/>
    <w:rsid w:val="009A0B33"/>
    <w:rsid w:val="009A6624"/>
    <w:rsid w:val="009C1926"/>
    <w:rsid w:val="009C3AB2"/>
    <w:rsid w:val="009E290C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1143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2016-01-12T10:44:00Z</cp:lastPrinted>
  <dcterms:created xsi:type="dcterms:W3CDTF">2016-01-08T08:54:00Z</dcterms:created>
  <dcterms:modified xsi:type="dcterms:W3CDTF">2016-01-12T13:44:00Z</dcterms:modified>
</cp:coreProperties>
</file>