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264D5" w:rsidRDefault="009D33D9" w:rsidP="002D37C8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3264D5" w:rsidRPr="003264D5">
        <w:rPr>
          <w:rFonts w:ascii="Arial" w:hAnsi="Arial" w:cs="Arial"/>
          <w:b/>
          <w:sz w:val="24"/>
          <w:szCs w:val="24"/>
        </w:rPr>
        <w:t>vrchního</w:t>
      </w:r>
      <w:r w:rsidR="003264D5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3264D5">
        <w:rPr>
          <w:rFonts w:ascii="Arial" w:hAnsi="Arial" w:cs="Arial"/>
          <w:b/>
          <w:sz w:val="24"/>
          <w:szCs w:val="24"/>
        </w:rPr>
        <w:t> odboru strategického rozvoje a koordinace veřejné správy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</w:p>
    <w:p w:rsidR="00A043DD" w:rsidRPr="003264D5" w:rsidRDefault="003264D5" w:rsidP="002D37C8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</w:t>
      </w:r>
      <w:proofErr w:type="gramStart"/>
      <w:r>
        <w:rPr>
          <w:rFonts w:ascii="Arial" w:hAnsi="Arial" w:cs="Arial"/>
          <w:i/>
          <w:sz w:val="24"/>
          <w:szCs w:val="24"/>
        </w:rPr>
        <w:t>…..…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2016-01-08T07:39:00Z</cp:lastPrinted>
  <dcterms:created xsi:type="dcterms:W3CDTF">2016-01-08T07:40:00Z</dcterms:created>
  <dcterms:modified xsi:type="dcterms:W3CDTF">2016-01-12T08:29:00Z</dcterms:modified>
</cp:coreProperties>
</file>