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DE22D7">
        <w:rPr>
          <w:rFonts w:ascii="Arial" w:hAnsi="Arial" w:cs="Arial"/>
          <w:b/>
          <w:sz w:val="20"/>
          <w:szCs w:val="20"/>
        </w:rPr>
        <w:t xml:space="preserve">pobytového správního řízení Praha </w:t>
      </w:r>
      <w:r w:rsidR="00F309BE">
        <w:rPr>
          <w:rFonts w:ascii="Arial" w:hAnsi="Arial" w:cs="Arial"/>
          <w:b/>
          <w:sz w:val="20"/>
          <w:szCs w:val="20"/>
        </w:rPr>
        <w:t>V</w:t>
      </w:r>
      <w:r w:rsidR="00DE22D7">
        <w:rPr>
          <w:rFonts w:ascii="Arial" w:hAnsi="Arial" w:cs="Arial"/>
          <w:b/>
          <w:sz w:val="20"/>
          <w:szCs w:val="20"/>
        </w:rPr>
        <w:t xml:space="preserve">I. </w:t>
      </w:r>
      <w:r w:rsidR="00D04393">
        <w:rPr>
          <w:rFonts w:ascii="Arial" w:hAnsi="Arial" w:cs="Arial"/>
          <w:b/>
          <w:sz w:val="20"/>
          <w:szCs w:val="20"/>
        </w:rPr>
        <w:t xml:space="preserve"> </w:t>
      </w:r>
      <w:r w:rsidR="008B38F0">
        <w:rPr>
          <w:rFonts w:ascii="Arial" w:hAnsi="Arial" w:cs="Arial"/>
          <w:b/>
          <w:sz w:val="20"/>
          <w:szCs w:val="20"/>
        </w:rPr>
        <w:t xml:space="preserve">            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</w:t>
      </w:r>
      <w:r w:rsidR="003A50EE">
        <w:rPr>
          <w:rFonts w:ascii="Arial" w:hAnsi="Arial" w:cs="Arial"/>
          <w:b/>
          <w:sz w:val="20"/>
          <w:szCs w:val="20"/>
        </w:rPr>
        <w:t xml:space="preserve">  </w:t>
      </w:r>
      <w:r w:rsidR="00D04393">
        <w:rPr>
          <w:rFonts w:ascii="Arial" w:hAnsi="Arial" w:cs="Arial"/>
          <w:b/>
          <w:sz w:val="20"/>
          <w:szCs w:val="20"/>
        </w:rPr>
        <w:t xml:space="preserve">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103445">
        <w:rPr>
          <w:rFonts w:ascii="Arial" w:hAnsi="Arial" w:cs="Arial"/>
          <w:sz w:val="24"/>
          <w:szCs w:val="24"/>
        </w:rPr>
      </w:r>
      <w:r w:rsidR="00103445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DE22D7" w:rsidRPr="00DE22D7">
        <w:rPr>
          <w:rFonts w:ascii="Arial" w:hAnsi="Arial" w:cs="Arial"/>
          <w:b/>
          <w:sz w:val="20"/>
          <w:szCs w:val="20"/>
        </w:rPr>
        <w:t xml:space="preserve">pobytového správního řízení </w:t>
      </w:r>
      <w:r w:rsidR="00DE22D7">
        <w:rPr>
          <w:rFonts w:ascii="Arial" w:hAnsi="Arial" w:cs="Arial"/>
          <w:b/>
          <w:sz w:val="20"/>
          <w:szCs w:val="20"/>
        </w:rPr>
        <w:br/>
      </w:r>
      <w:r w:rsidR="00DE22D7" w:rsidRPr="00DE22D7">
        <w:rPr>
          <w:rFonts w:ascii="Arial" w:hAnsi="Arial" w:cs="Arial"/>
          <w:b/>
          <w:sz w:val="20"/>
          <w:szCs w:val="20"/>
        </w:rPr>
        <w:t>Praha</w:t>
      </w:r>
      <w:r w:rsidR="00DE22D7">
        <w:rPr>
          <w:rFonts w:ascii="Arial" w:hAnsi="Arial" w:cs="Arial"/>
          <w:b/>
          <w:sz w:val="20"/>
          <w:szCs w:val="20"/>
        </w:rPr>
        <w:t xml:space="preserve"> </w:t>
      </w:r>
      <w:proofErr w:type="gramStart"/>
      <w:r w:rsidR="00F309BE">
        <w:rPr>
          <w:rFonts w:ascii="Arial" w:hAnsi="Arial" w:cs="Arial"/>
          <w:b/>
          <w:sz w:val="20"/>
          <w:szCs w:val="20"/>
        </w:rPr>
        <w:t>V</w:t>
      </w:r>
      <w:r w:rsidR="00DE22D7" w:rsidRPr="00DE22D7">
        <w:rPr>
          <w:rFonts w:ascii="Arial" w:hAnsi="Arial" w:cs="Arial"/>
          <w:b/>
          <w:sz w:val="20"/>
          <w:szCs w:val="20"/>
        </w:rPr>
        <w:t>I.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</w:t>
      </w:r>
      <w:r w:rsidR="00DE22D7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F309BE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</w:t>
      </w:r>
      <w:bookmarkStart w:id="0" w:name="_GoBack"/>
      <w:bookmarkEnd w:id="0"/>
      <w:r w:rsidR="00DE22D7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proofErr w:type="gramEnd"/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103445">
        <w:rPr>
          <w:rFonts w:ascii="Times New Roman" w:hAnsi="Times New Roman"/>
          <w:sz w:val="24"/>
          <w:szCs w:val="24"/>
        </w:rPr>
      </w:r>
      <w:r w:rsidR="00103445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ED2F5C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ED2F5C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03445">
              <w:rPr>
                <w:rFonts w:ascii="Times New Roman" w:hAnsi="Times New Roman"/>
              </w:rPr>
            </w:r>
            <w:r w:rsidR="00103445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03445">
              <w:rPr>
                <w:rFonts w:ascii="Times New Roman" w:hAnsi="Times New Roman"/>
              </w:rPr>
            </w:r>
            <w:r w:rsidR="00103445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03445">
        <w:rPr>
          <w:rFonts w:ascii="Times New Roman" w:hAnsi="Times New Roman"/>
          <w:b/>
          <w:bCs/>
        </w:rPr>
      </w:r>
      <w:r w:rsidR="00103445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03445">
        <w:rPr>
          <w:rFonts w:ascii="Times New Roman" w:hAnsi="Times New Roman"/>
          <w:b/>
          <w:bCs/>
        </w:rPr>
      </w:r>
      <w:r w:rsidR="00103445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DE22D7">
        <w:rPr>
          <w:rFonts w:ascii="Times New Roman" w:hAnsi="Times New Roman"/>
          <w:bCs/>
        </w:rPr>
        <w:t xml:space="preserve">; </w:t>
      </w:r>
      <w:r w:rsidR="00DE22D7" w:rsidRPr="00DE22D7">
        <w:rPr>
          <w:rFonts w:ascii="Times New Roman" w:hAnsi="Times New Roman"/>
          <w:bCs/>
        </w:rPr>
        <w:t>v případě, že žadatel/</w:t>
      </w:r>
      <w:proofErr w:type="spellStart"/>
      <w:r w:rsidR="00DE22D7" w:rsidRPr="00DE22D7">
        <w:rPr>
          <w:rFonts w:ascii="Times New Roman" w:hAnsi="Times New Roman"/>
          <w:bCs/>
        </w:rPr>
        <w:t>ka</w:t>
      </w:r>
      <w:proofErr w:type="spellEnd"/>
      <w:r w:rsidR="00DE22D7" w:rsidRPr="00DE22D7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ED2F5C">
        <w:rPr>
          <w:rFonts w:ascii="Times New Roman" w:hAnsi="Times New Roman"/>
          <w:bCs/>
        </w:rPr>
        <w:t>pobytu</w:t>
      </w:r>
      <w:r w:rsidR="00DE22D7" w:rsidRPr="00DE22D7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03445">
        <w:rPr>
          <w:rFonts w:ascii="Times New Roman" w:hAnsi="Times New Roman"/>
          <w:b/>
          <w:bCs/>
        </w:rPr>
      </w:r>
      <w:r w:rsidR="00103445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03445">
        <w:rPr>
          <w:rFonts w:ascii="Times New Roman" w:hAnsi="Times New Roman"/>
          <w:b/>
          <w:bCs/>
        </w:rPr>
      </w:r>
      <w:r w:rsidR="00103445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03445">
        <w:rPr>
          <w:rFonts w:ascii="Times New Roman" w:hAnsi="Times New Roman"/>
          <w:b/>
          <w:bCs/>
        </w:rPr>
      </w:r>
      <w:r w:rsidR="00103445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103445">
        <w:rPr>
          <w:rFonts w:ascii="Times New Roman" w:hAnsi="Times New Roman"/>
          <w:b/>
          <w:bCs/>
        </w:rPr>
      </w:r>
      <w:r w:rsidR="00103445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03445">
        <w:rPr>
          <w:rFonts w:ascii="Times New Roman" w:hAnsi="Times New Roman"/>
          <w:b/>
          <w:bCs/>
        </w:rPr>
      </w:r>
      <w:r w:rsidR="00103445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103445">
        <w:rPr>
          <w:rFonts w:ascii="Times New Roman" w:hAnsi="Times New Roman"/>
          <w:b/>
          <w:bCs/>
        </w:rPr>
      </w:r>
      <w:r w:rsidR="00103445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3A50EE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3445" w:rsidRDefault="00103445" w:rsidP="00386203">
      <w:pPr>
        <w:spacing w:after="0" w:line="240" w:lineRule="auto"/>
      </w:pPr>
      <w:r>
        <w:separator/>
      </w:r>
    </w:p>
  </w:endnote>
  <w:endnote w:type="continuationSeparator" w:id="0">
    <w:p w:rsidR="00103445" w:rsidRDefault="0010344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309BE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3445" w:rsidRDefault="00103445" w:rsidP="00386203">
      <w:pPr>
        <w:spacing w:after="0" w:line="240" w:lineRule="auto"/>
      </w:pPr>
      <w:r>
        <w:separator/>
      </w:r>
    </w:p>
  </w:footnote>
  <w:footnote w:type="continuationSeparator" w:id="0">
    <w:p w:rsidR="00103445" w:rsidRDefault="0010344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03445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50EE"/>
    <w:rsid w:val="003A7361"/>
    <w:rsid w:val="003A78B1"/>
    <w:rsid w:val="003D0A01"/>
    <w:rsid w:val="003E00EF"/>
    <w:rsid w:val="003E384D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550BD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14E5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22D7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D2F5C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09B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7B4DCD-B940-4ECB-8870-A0820B880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1158</Words>
  <Characters>6834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2017-03-22T09:30:00Z</cp:lastPrinted>
  <dcterms:created xsi:type="dcterms:W3CDTF">2015-12-08T14:13:00Z</dcterms:created>
  <dcterms:modified xsi:type="dcterms:W3CDTF">2017-03-22T09:30:00Z</dcterms:modified>
</cp:coreProperties>
</file>