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</w:t>
      </w:r>
      <w:r w:rsidR="00D02DD8">
        <w:rPr>
          <w:rFonts w:ascii="Arial" w:hAnsi="Arial" w:cs="Arial"/>
          <w:b/>
          <w:sz w:val="24"/>
          <w:szCs w:val="24"/>
        </w:rPr>
        <w:t xml:space="preserve">nta/vrchního referenta </w:t>
      </w:r>
      <w:r w:rsidR="00911C12">
        <w:rPr>
          <w:rFonts w:ascii="Arial" w:hAnsi="Arial" w:cs="Arial"/>
          <w:b/>
          <w:sz w:val="24"/>
          <w:szCs w:val="24"/>
        </w:rPr>
        <w:t>v organizačním</w:t>
      </w:r>
      <w:bookmarkStart w:id="0" w:name="_GoBack"/>
      <w:bookmarkEnd w:id="0"/>
      <w:r w:rsidR="00D02DD8">
        <w:rPr>
          <w:rFonts w:ascii="Arial" w:hAnsi="Arial" w:cs="Arial"/>
          <w:b/>
          <w:sz w:val="24"/>
          <w:szCs w:val="24"/>
        </w:rPr>
        <w:t xml:space="preserve"> oddělení kanceláře státního tajemníka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763F70"/>
    <w:rsid w:val="0081141F"/>
    <w:rsid w:val="0081238B"/>
    <w:rsid w:val="00836C07"/>
    <w:rsid w:val="00852343"/>
    <w:rsid w:val="00911C12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02DD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2015-11-19T06:30:00Z</dcterms:created>
  <dcterms:modified xsi:type="dcterms:W3CDTF">2017-02-24T13:17:00Z</dcterms:modified>
</cp:coreProperties>
</file>