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15FE0">
        <w:rPr>
          <w:rFonts w:ascii="Arial" w:hAnsi="Arial" w:cs="Arial"/>
          <w:b/>
          <w:sz w:val="20"/>
          <w:szCs w:val="20"/>
        </w:rPr>
        <w:t>odborné</w:t>
      </w:r>
      <w:r w:rsidR="000F4F7E">
        <w:rPr>
          <w:rFonts w:ascii="Arial" w:hAnsi="Arial" w:cs="Arial"/>
          <w:b/>
          <w:sz w:val="20"/>
          <w:szCs w:val="20"/>
        </w:rPr>
        <w:t>ho referenta/vrchního referenta </w:t>
      </w:r>
      <w:r w:rsidR="00390241">
        <w:rPr>
          <w:rFonts w:ascii="Arial" w:hAnsi="Arial" w:cs="Arial"/>
          <w:b/>
          <w:sz w:val="20"/>
          <w:szCs w:val="20"/>
        </w:rPr>
        <w:t>v organizačním</w:t>
      </w:r>
      <w:r w:rsidR="000F4F7E">
        <w:rPr>
          <w:rFonts w:ascii="Arial" w:hAnsi="Arial" w:cs="Arial"/>
          <w:b/>
          <w:sz w:val="20"/>
          <w:szCs w:val="20"/>
        </w:rPr>
        <w:t xml:space="preserve"> oddělení kanceláře státního tajemníka</w:t>
      </w:r>
      <w:r w:rsidR="000F4F7E">
        <w:rPr>
          <w:rFonts w:ascii="Arial" w:hAnsi="Arial" w:cs="Arial"/>
          <w:b/>
          <w:sz w:val="20"/>
          <w:szCs w:val="20"/>
        </w:rPr>
        <w:tab/>
      </w:r>
      <w:r w:rsidR="000F4F7E">
        <w:rPr>
          <w:rFonts w:ascii="Arial" w:hAnsi="Arial" w:cs="Arial"/>
          <w:b/>
          <w:sz w:val="20"/>
          <w:szCs w:val="20"/>
        </w:rPr>
        <w:tab/>
      </w:r>
      <w:r w:rsidR="000F4F7E">
        <w:rPr>
          <w:rFonts w:ascii="Arial" w:hAnsi="Arial" w:cs="Arial"/>
          <w:b/>
          <w:sz w:val="20"/>
          <w:szCs w:val="20"/>
        </w:rPr>
        <w:tab/>
        <w:t xml:space="preserve">      </w:t>
      </w:r>
      <w:r w:rsidR="0087725B">
        <w:rPr>
          <w:rFonts w:ascii="Arial" w:hAnsi="Arial" w:cs="Arial"/>
          <w:b/>
          <w:sz w:val="20"/>
          <w:szCs w:val="20"/>
        </w:rPr>
        <w:t xml:space="preserve">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62430">
        <w:rPr>
          <w:rFonts w:ascii="Arial" w:hAnsi="Arial" w:cs="Arial"/>
          <w:sz w:val="24"/>
          <w:szCs w:val="24"/>
        </w:rPr>
      </w:r>
      <w:r w:rsidR="00F62430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0F4F7E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15FE0">
        <w:rPr>
          <w:rFonts w:ascii="Arial" w:hAnsi="Arial" w:cs="Arial"/>
          <w:b/>
          <w:sz w:val="20"/>
          <w:szCs w:val="20"/>
        </w:rPr>
        <w:t xml:space="preserve">odborného referenta/vrchního referenta </w:t>
      </w:r>
      <w:r w:rsidR="00390241">
        <w:rPr>
          <w:rFonts w:ascii="Arial" w:hAnsi="Arial" w:cs="Arial"/>
          <w:b/>
          <w:sz w:val="20"/>
          <w:szCs w:val="20"/>
        </w:rPr>
        <w:t>v organizačním</w:t>
      </w:r>
      <w:bookmarkStart w:id="0" w:name="_GoBack"/>
      <w:bookmarkEnd w:id="0"/>
      <w:r w:rsidR="000F4F7E">
        <w:rPr>
          <w:rFonts w:ascii="Arial" w:hAnsi="Arial" w:cs="Arial"/>
          <w:b/>
          <w:sz w:val="20"/>
          <w:szCs w:val="20"/>
        </w:rPr>
        <w:t xml:space="preserve"> oddělení kanceláře státního tajemníka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F62430">
        <w:rPr>
          <w:rFonts w:ascii="Times New Roman" w:hAnsi="Times New Roman"/>
          <w:sz w:val="24"/>
          <w:szCs w:val="24"/>
        </w:rPr>
      </w:r>
      <w:r w:rsidR="00F62430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62430">
              <w:rPr>
                <w:rFonts w:ascii="Times New Roman" w:hAnsi="Times New Roman"/>
              </w:rPr>
            </w:r>
            <w:r w:rsidR="00F62430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62430">
              <w:rPr>
                <w:rFonts w:ascii="Times New Roman" w:hAnsi="Times New Roman"/>
              </w:rPr>
            </w:r>
            <w:r w:rsidR="00F62430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F62430">
        <w:rPr>
          <w:rFonts w:ascii="Times New Roman" w:hAnsi="Times New Roman"/>
          <w:b/>
          <w:bCs/>
        </w:rPr>
      </w:r>
      <w:r w:rsidR="00F62430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62430">
        <w:rPr>
          <w:rFonts w:ascii="Times New Roman" w:hAnsi="Times New Roman"/>
          <w:b/>
          <w:bCs/>
        </w:rPr>
      </w:r>
      <w:r w:rsidR="00F6243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F62430">
        <w:rPr>
          <w:rFonts w:ascii="Times New Roman" w:hAnsi="Times New Roman"/>
          <w:b/>
          <w:bCs/>
        </w:rPr>
      </w:r>
      <w:r w:rsidR="00F6243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62430">
        <w:rPr>
          <w:rFonts w:ascii="Times New Roman" w:hAnsi="Times New Roman"/>
          <w:b/>
          <w:bCs/>
        </w:rPr>
      </w:r>
      <w:r w:rsidR="00F6243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62430">
        <w:rPr>
          <w:rFonts w:ascii="Times New Roman" w:hAnsi="Times New Roman"/>
          <w:b/>
          <w:bCs/>
        </w:rPr>
      </w:r>
      <w:r w:rsidR="00F6243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F62430">
        <w:rPr>
          <w:rFonts w:ascii="Times New Roman" w:hAnsi="Times New Roman"/>
          <w:b/>
          <w:bCs/>
        </w:rPr>
      </w:r>
      <w:r w:rsidR="00F6243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F62430">
        <w:rPr>
          <w:rFonts w:ascii="Times New Roman" w:hAnsi="Times New Roman"/>
          <w:b/>
          <w:bCs/>
        </w:rPr>
      </w:r>
      <w:r w:rsidR="00F6243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62430">
        <w:rPr>
          <w:rFonts w:ascii="Times New Roman" w:hAnsi="Times New Roman"/>
          <w:b/>
          <w:bCs/>
        </w:rPr>
      </w:r>
      <w:r w:rsidR="00F6243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F62430">
        <w:rPr>
          <w:rFonts w:ascii="Times New Roman" w:hAnsi="Times New Roman"/>
          <w:b/>
          <w:bCs/>
        </w:rPr>
      </w:r>
      <w:r w:rsidR="00F6243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1535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430" w:rsidRDefault="00F62430" w:rsidP="00386203">
      <w:pPr>
        <w:spacing w:after="0" w:line="240" w:lineRule="auto"/>
      </w:pPr>
      <w:r>
        <w:separator/>
      </w:r>
    </w:p>
  </w:endnote>
  <w:endnote w:type="continuationSeparator" w:id="0">
    <w:p w:rsidR="00F62430" w:rsidRDefault="00F6243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9024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430" w:rsidRDefault="00F62430" w:rsidP="00386203">
      <w:pPr>
        <w:spacing w:after="0" w:line="240" w:lineRule="auto"/>
      </w:pPr>
      <w:r>
        <w:separator/>
      </w:r>
    </w:p>
  </w:footnote>
  <w:footnote w:type="continuationSeparator" w:id="0">
    <w:p w:rsidR="00F62430" w:rsidRDefault="00F6243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0F4F7E"/>
    <w:rsid w:val="00102892"/>
    <w:rsid w:val="001135DB"/>
    <w:rsid w:val="00113AE0"/>
    <w:rsid w:val="00115FE0"/>
    <w:rsid w:val="00121A64"/>
    <w:rsid w:val="00123F9E"/>
    <w:rsid w:val="001304A6"/>
    <w:rsid w:val="001329DF"/>
    <w:rsid w:val="00142342"/>
    <w:rsid w:val="001478DF"/>
    <w:rsid w:val="0017311E"/>
    <w:rsid w:val="00174ED2"/>
    <w:rsid w:val="00174F27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120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9024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0B60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03CDE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1535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1B35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001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2430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1325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2017-01-02T17:10:00Z</cp:lastPrinted>
  <dcterms:created xsi:type="dcterms:W3CDTF">2015-12-09T10:00:00Z</dcterms:created>
  <dcterms:modified xsi:type="dcterms:W3CDTF">2017-02-24T13:16:00Z</dcterms:modified>
</cp:coreProperties>
</file>