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 w:rsidRPr="00187EAE">
        <w:rPr>
          <w:rFonts w:ascii="Times New Roman" w:hAnsi="Times New Roman" w:cs="Times New Roman"/>
          <w:b/>
          <w:sz w:val="24"/>
          <w:szCs w:val="24"/>
        </w:rPr>
        <w:t>pobytového správního řízení Moravskoslezský kraj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2D1B">
        <w:rPr>
          <w:rFonts w:ascii="Times New Roman" w:hAnsi="Times New Roman" w:cs="Times New Roman"/>
          <w:sz w:val="24"/>
          <w:szCs w:val="24"/>
        </w:rPr>
      </w:r>
      <w:r w:rsidR="008A2D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 w:rsidRPr="00187EAE">
        <w:rPr>
          <w:rFonts w:ascii="Times New Roman" w:hAnsi="Times New Roman" w:cs="Times New Roman"/>
          <w:b/>
          <w:sz w:val="24"/>
          <w:szCs w:val="24"/>
        </w:rPr>
        <w:t>pobytového správního řízení Moravskoslezský kraj</w:t>
      </w:r>
      <w:r w:rsidR="00187EAE" w:rsidRPr="00187EA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2D1B">
        <w:rPr>
          <w:rFonts w:ascii="Times New Roman" w:hAnsi="Times New Roman" w:cs="Times New Roman"/>
          <w:sz w:val="24"/>
          <w:szCs w:val="24"/>
        </w:rPr>
      </w:r>
      <w:r w:rsidR="008A2D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2D1B">
              <w:rPr>
                <w:rFonts w:ascii="Times New Roman" w:hAnsi="Times New Roman" w:cs="Times New Roman"/>
                <w:sz w:val="24"/>
                <w:szCs w:val="24"/>
              </w:rPr>
            </w:r>
            <w:r w:rsidR="008A2D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2D1B">
        <w:rPr>
          <w:rFonts w:ascii="Times New Roman" w:hAnsi="Times New Roman" w:cs="Times New Roman"/>
          <w:b/>
          <w:bCs/>
        </w:rPr>
      </w:r>
      <w:r w:rsidR="008A2D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2D1B">
        <w:rPr>
          <w:rFonts w:ascii="Times New Roman" w:hAnsi="Times New Roman" w:cs="Times New Roman"/>
          <w:b/>
          <w:bCs/>
        </w:rPr>
      </w:r>
      <w:r w:rsidR="008A2D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D1B">
        <w:rPr>
          <w:rFonts w:ascii="Times New Roman" w:hAnsi="Times New Roman" w:cs="Times New Roman"/>
          <w:b/>
          <w:bCs/>
        </w:rPr>
      </w:r>
      <w:r w:rsidR="008A2D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D1B">
        <w:rPr>
          <w:rFonts w:ascii="Times New Roman" w:hAnsi="Times New Roman" w:cs="Times New Roman"/>
          <w:b/>
          <w:bCs/>
        </w:rPr>
      </w:r>
      <w:r w:rsidR="008A2D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D1B">
        <w:rPr>
          <w:rFonts w:ascii="Times New Roman" w:hAnsi="Times New Roman" w:cs="Times New Roman"/>
          <w:b/>
          <w:bCs/>
        </w:rPr>
      </w:r>
      <w:r w:rsidR="008A2D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A2D1B">
        <w:rPr>
          <w:rFonts w:ascii="Times New Roman" w:hAnsi="Times New Roman" w:cs="Times New Roman"/>
          <w:b/>
          <w:bCs/>
          <w:color w:val="000000" w:themeColor="text1"/>
        </w:rPr>
      </w:r>
      <w:r w:rsidR="008A2D1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2D1B">
        <w:rPr>
          <w:rFonts w:ascii="Times New Roman" w:hAnsi="Times New Roman" w:cs="Times New Roman"/>
          <w:b/>
          <w:bCs/>
        </w:rPr>
      </w:r>
      <w:r w:rsidR="008A2D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D1B" w:rsidRDefault="008A2D1B" w:rsidP="00386203">
      <w:pPr>
        <w:spacing w:after="0" w:line="240" w:lineRule="auto"/>
      </w:pPr>
      <w:r>
        <w:separator/>
      </w:r>
    </w:p>
  </w:endnote>
  <w:endnote w:type="continuationSeparator" w:id="0">
    <w:p w:rsidR="008A2D1B" w:rsidRDefault="008A2D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7EA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D1B" w:rsidRDefault="008A2D1B" w:rsidP="00386203">
      <w:pPr>
        <w:spacing w:after="0" w:line="240" w:lineRule="auto"/>
      </w:pPr>
      <w:r>
        <w:separator/>
      </w:r>
    </w:p>
  </w:footnote>
  <w:footnote w:type="continuationSeparator" w:id="0">
    <w:p w:rsidR="008A2D1B" w:rsidRDefault="008A2D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C77E2-590A-4197-8C80-576C22329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868</Words>
  <Characters>5128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2018-02-19T08:20:00Z</cp:lastPrinted>
  <dcterms:created xsi:type="dcterms:W3CDTF">2017-07-10T12:10:00Z</dcterms:created>
  <dcterms:modified xsi:type="dcterms:W3CDTF">2018-02-22T06:20:00Z</dcterms:modified>
</cp:coreProperties>
</file>