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B434E8">
        <w:rPr>
          <w:rFonts w:ascii="Arial" w:hAnsi="Arial" w:cs="Arial"/>
          <w:b/>
          <w:sz w:val="20"/>
          <w:szCs w:val="20"/>
        </w:rPr>
        <w:t xml:space="preserve">Praha       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1296B">
        <w:rPr>
          <w:rFonts w:ascii="Arial" w:hAnsi="Arial" w:cs="Arial"/>
          <w:sz w:val="24"/>
          <w:szCs w:val="24"/>
        </w:rPr>
      </w:r>
      <w:r w:rsidR="00C1296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B434E8">
        <w:rPr>
          <w:rFonts w:ascii="Arial" w:hAnsi="Arial" w:cs="Arial"/>
          <w:b/>
          <w:sz w:val="20"/>
          <w:szCs w:val="20"/>
        </w:rPr>
        <w:t>Praha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1296B">
        <w:rPr>
          <w:rFonts w:ascii="Times New Roman" w:hAnsi="Times New Roman"/>
          <w:sz w:val="24"/>
          <w:szCs w:val="24"/>
        </w:rPr>
      </w:r>
      <w:r w:rsidR="00C1296B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296B">
              <w:rPr>
                <w:rFonts w:ascii="Times New Roman" w:hAnsi="Times New Roman"/>
              </w:rPr>
            </w:r>
            <w:r w:rsidR="00C1296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296B">
              <w:rPr>
                <w:rFonts w:ascii="Times New Roman" w:hAnsi="Times New Roman"/>
              </w:rPr>
            </w:r>
            <w:r w:rsidR="00C1296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bookmarkStart w:id="0" w:name="_GoBack"/>
      <w:bookmarkEnd w:id="0"/>
    </w:p>
    <w:sectPr w:rsidR="00B434E8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96B" w:rsidRDefault="00C1296B" w:rsidP="00386203">
      <w:pPr>
        <w:spacing w:after="0" w:line="240" w:lineRule="auto"/>
      </w:pPr>
      <w:r>
        <w:separator/>
      </w:r>
    </w:p>
  </w:endnote>
  <w:endnote w:type="continuationSeparator" w:id="0">
    <w:p w:rsidR="00C1296B" w:rsidRDefault="00C129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434E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96B" w:rsidRDefault="00C1296B" w:rsidP="00386203">
      <w:pPr>
        <w:spacing w:after="0" w:line="240" w:lineRule="auto"/>
      </w:pPr>
      <w:r>
        <w:separator/>
      </w:r>
    </w:p>
  </w:footnote>
  <w:footnote w:type="continuationSeparator" w:id="0">
    <w:p w:rsidR="00C1296B" w:rsidRDefault="00C1296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3F0EA-1F3E-4540-9309-26F4619D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1105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2016-02-09T10:42:00Z</dcterms:modified>
</cp:coreProperties>
</file>