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lání stanoveného zákonem o státní službě pro služební místo </w:t>
      </w:r>
      <w:r w:rsidR="00C80091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BF7DEC">
        <w:rPr>
          <w:rFonts w:ascii="Arial" w:hAnsi="Arial" w:cs="Arial"/>
          <w:b/>
          <w:sz w:val="24"/>
          <w:szCs w:val="24"/>
        </w:rPr>
        <w:t xml:space="preserve">správního řízení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C80091" w:rsidRPr="00C80091">
        <w:rPr>
          <w:rFonts w:ascii="Arial" w:hAnsi="Arial" w:cs="Arial"/>
          <w:b/>
          <w:sz w:val="24"/>
          <w:szCs w:val="24"/>
        </w:rPr>
        <w:t>v oboru právo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………………………………………………………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2A56AB"/>
    <w:rsid w:val="00305B09"/>
    <w:rsid w:val="003400BC"/>
    <w:rsid w:val="00436EF5"/>
    <w:rsid w:val="004453A6"/>
    <w:rsid w:val="0045576A"/>
    <w:rsid w:val="00460948"/>
    <w:rsid w:val="004B1B0D"/>
    <w:rsid w:val="00507BF9"/>
    <w:rsid w:val="005E45B8"/>
    <w:rsid w:val="0069363E"/>
    <w:rsid w:val="00697571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BF7DE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2015-11-26T08:41:00Z</cp:lastPrinted>
  <dcterms:created xsi:type="dcterms:W3CDTF">2015-12-02T10:09:00Z</dcterms:created>
  <dcterms:modified xsi:type="dcterms:W3CDTF">2015-12-08T11:54:00Z</dcterms:modified>
</cp:coreProperties>
</file>