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D7BC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96BBD" w:rsidRPr="00E96BBD">
        <w:rPr>
          <w:rFonts w:ascii="Arial" w:hAnsi="Arial" w:cs="Arial"/>
          <w:b/>
          <w:sz w:val="24"/>
          <w:szCs w:val="24"/>
        </w:rPr>
        <w:t>odborného</w:t>
      </w:r>
      <w:r w:rsidR="00E96BBD">
        <w:rPr>
          <w:rFonts w:ascii="Arial" w:hAnsi="Arial" w:cs="Arial"/>
          <w:sz w:val="24"/>
          <w:szCs w:val="24"/>
        </w:rPr>
        <w:t xml:space="preserve"> </w:t>
      </w:r>
      <w:r w:rsidR="00E96BBD">
        <w:rPr>
          <w:rFonts w:ascii="Arial" w:hAnsi="Arial" w:cs="Arial"/>
          <w:b/>
          <w:sz w:val="24"/>
          <w:szCs w:val="24"/>
        </w:rPr>
        <w:t xml:space="preserve">referenta/vrchního referenta v oddělení pobytu cizinců Moravskoslezský kraj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D7BC5"/>
    <w:rsid w:val="0081141F"/>
    <w:rsid w:val="00836C07"/>
    <w:rsid w:val="00852343"/>
    <w:rsid w:val="009B5FE7"/>
    <w:rsid w:val="009D2687"/>
    <w:rsid w:val="009D2BAA"/>
    <w:rsid w:val="00A17F17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2015-11-25T09:28:00Z</cp:lastPrinted>
  <dcterms:created xsi:type="dcterms:W3CDTF">2015-11-25T09:28:00Z</dcterms:created>
  <dcterms:modified xsi:type="dcterms:W3CDTF">2016-01-05T14:40:00Z</dcterms:modified>
</cp:coreProperties>
</file>