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B28FE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9B28FE">
        <w:rPr>
          <w:rFonts w:ascii="Arial" w:hAnsi="Arial" w:cs="Arial"/>
          <w:b/>
          <w:sz w:val="24"/>
          <w:szCs w:val="24"/>
        </w:rPr>
        <w:t>Dublinského střediska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9B28FE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9B28FE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9B28FE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……………………………………………………………………..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 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A4866"/>
    <w:rsid w:val="009B28FE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2016-02-09T13:24:00Z</cp:lastPrinted>
  <dcterms:created xsi:type="dcterms:W3CDTF">2015-11-19T06:29:00Z</dcterms:created>
  <dcterms:modified xsi:type="dcterms:W3CDTF">2016-11-15T12:57:00Z</dcterms:modified>
</cp:coreProperties>
</file>