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b/>
          <w:sz w:val="24"/>
          <w:szCs w:val="24"/>
        </w:rPr>
        <w:t>vrchního</w:t>
      </w:r>
      <w:r w:rsidR="009E2E8E">
        <w:rPr>
          <w:rFonts w:ascii="Arial" w:hAnsi="Arial" w:cs="Arial"/>
          <w:b/>
          <w:sz w:val="24"/>
          <w:szCs w:val="24"/>
        </w:rPr>
        <w:t xml:space="preserve"> referenta</w:t>
      </w:r>
      <w:r w:rsidR="00125F19">
        <w:rPr>
          <w:rFonts w:ascii="Arial" w:hAnsi="Arial" w:cs="Arial"/>
          <w:b/>
          <w:sz w:val="24"/>
          <w:szCs w:val="24"/>
        </w:rPr>
        <w:t>/rady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>pobyt</w:t>
      </w:r>
      <w:r w:rsidR="00125F19">
        <w:rPr>
          <w:rFonts w:ascii="Arial" w:hAnsi="Arial" w:cs="Arial"/>
          <w:b/>
          <w:sz w:val="24"/>
          <w:szCs w:val="24"/>
        </w:rPr>
        <w:t>ového správního řízení Praha VI.</w:t>
      </w:r>
      <w:r w:rsidR="000E5F70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125F19">
        <w:rPr>
          <w:rFonts w:ascii="Arial" w:hAnsi="Arial" w:cs="Arial"/>
          <w:sz w:val="24"/>
          <w:szCs w:val="24"/>
        </w:rPr>
        <w:t>vyšší odborné vzdělání nebo bakalářský studijní program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</w:t>
      </w:r>
      <w:r w:rsidR="000E5F70">
        <w:rPr>
          <w:rFonts w:ascii="Arial" w:hAnsi="Arial" w:cs="Arial"/>
          <w:i/>
          <w:sz w:val="24"/>
          <w:szCs w:val="24"/>
        </w:rPr>
        <w:t>…………</w:t>
      </w:r>
      <w:r w:rsidR="00125F19">
        <w:rPr>
          <w:rFonts w:ascii="Arial" w:hAnsi="Arial" w:cs="Arial"/>
          <w:i/>
          <w:sz w:val="24"/>
          <w:szCs w:val="24"/>
        </w:rPr>
        <w:t>………………………………………………</w:t>
      </w:r>
      <w:proofErr w:type="gramStart"/>
      <w:r w:rsidR="00125F19">
        <w:rPr>
          <w:rFonts w:ascii="Arial" w:hAnsi="Arial" w:cs="Arial"/>
          <w:i/>
          <w:sz w:val="24"/>
          <w:szCs w:val="24"/>
        </w:rPr>
        <w:t>…..</w:t>
      </w:r>
      <w:proofErr w:type="gramEnd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E5F70"/>
    <w:rsid w:val="00125F19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110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2016-03-21T12:06:00Z</dcterms:modified>
</cp:coreProperties>
</file>