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7C0D30">
        <w:rPr>
          <w:rFonts w:ascii="Arial" w:hAnsi="Arial" w:cs="Arial"/>
          <w:b/>
          <w:sz w:val="24"/>
          <w:szCs w:val="24"/>
        </w:rPr>
        <w:t>Jihomoravský kraj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C0D30">
        <w:rPr>
          <w:rFonts w:ascii="Arial" w:hAnsi="Arial" w:cs="Arial"/>
          <w:i/>
          <w:sz w:val="24"/>
          <w:szCs w:val="24"/>
        </w:rPr>
        <w:t>…………….</w:t>
      </w:r>
      <w:bookmarkStart w:id="0" w:name="_GoBack"/>
      <w:bookmarkEnd w:id="0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7C0D30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2016-11-10T11:56:00Z</cp:lastPrinted>
  <dcterms:created xsi:type="dcterms:W3CDTF">2015-11-25T09:13:00Z</dcterms:created>
  <dcterms:modified xsi:type="dcterms:W3CDTF">2016-11-10T12:02:00Z</dcterms:modified>
</cp:coreProperties>
</file>