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2A5D54">
        <w:rPr>
          <w:rFonts w:ascii="Arial" w:hAnsi="Arial" w:cs="Arial"/>
          <w:b/>
          <w:sz w:val="24"/>
          <w:szCs w:val="24"/>
        </w:rPr>
        <w:t xml:space="preserve">odborného </w:t>
      </w:r>
      <w:r w:rsidR="00CC3237">
        <w:rPr>
          <w:rFonts w:ascii="Arial" w:hAnsi="Arial" w:cs="Arial"/>
          <w:b/>
          <w:sz w:val="24"/>
          <w:szCs w:val="24"/>
        </w:rPr>
        <w:t xml:space="preserve">referenta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6E4AAF">
        <w:rPr>
          <w:rFonts w:ascii="Arial" w:hAnsi="Arial" w:cs="Arial"/>
          <w:b/>
          <w:sz w:val="24"/>
          <w:szCs w:val="24"/>
        </w:rPr>
        <w:t>pobytu cizinců Praha</w:t>
      </w:r>
      <w:r w:rsidR="00C33014">
        <w:rPr>
          <w:rFonts w:ascii="Arial" w:hAnsi="Arial" w:cs="Arial"/>
          <w:b/>
          <w:sz w:val="24"/>
          <w:szCs w:val="24"/>
        </w:rPr>
        <w:t xml:space="preserve"> </w:t>
      </w:r>
      <w:r w:rsidR="008A7664">
        <w:rPr>
          <w:rFonts w:ascii="Arial" w:hAnsi="Arial" w:cs="Arial"/>
          <w:b/>
          <w:sz w:val="24"/>
          <w:szCs w:val="24"/>
        </w:rPr>
        <w:t xml:space="preserve">IV.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A5D54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41F"/>
    <w:rsid w:val="00836C07"/>
    <w:rsid w:val="008414B6"/>
    <w:rsid w:val="00852343"/>
    <w:rsid w:val="008A7664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33014"/>
    <w:rsid w:val="00C441B7"/>
    <w:rsid w:val="00CA2E54"/>
    <w:rsid w:val="00CC3237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2016-01-27T14:56:00Z</dcterms:modified>
</cp:coreProperties>
</file>